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E20" w:rsidRPr="00C72A4B" w:rsidRDefault="006D3088" w:rsidP="00C72A4B">
      <w:r>
        <w:rPr>
          <w:noProof/>
          <w:color w:val="C6A27B" w:themeColor="accent5" w:themeTint="99"/>
        </w:rPr>
        <mc:AlternateContent>
          <mc:Choice Requires="wps">
            <w:drawing>
              <wp:anchor distT="0" distB="0" distL="114300" distR="114300" simplePos="0" relativeHeight="251686912" behindDoc="0" locked="0" layoutInCell="1" allowOverlap="1">
                <wp:simplePos x="0" y="0"/>
                <wp:positionH relativeFrom="column">
                  <wp:posOffset>762000</wp:posOffset>
                </wp:positionH>
                <wp:positionV relativeFrom="paragraph">
                  <wp:posOffset>9324975</wp:posOffset>
                </wp:positionV>
                <wp:extent cx="2743200" cy="2381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7432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D3088" w:rsidRPr="006D3088" w:rsidRDefault="00201B61">
                            <w:pPr>
                              <w:rPr>
                                <w:rFonts w:ascii="Century Gothic" w:hAnsi="Century Gothic"/>
                              </w:rPr>
                            </w:pPr>
                            <w:r w:rsidRPr="00201B61">
                              <w:rPr>
                                <w:rFonts w:ascii="Century Gothic" w:hAnsi="Century Gothic"/>
                                <w:b/>
                                <w:bCs/>
                                <w:sz w:val="19"/>
                                <w:szCs w:val="19"/>
                                <w:shd w:val="clear" w:color="auto" w:fill="FFFFFF"/>
                              </w:rPr>
                              <w:t>Heart Bookmark</w:t>
                            </w:r>
                            <w:r>
                              <w:rPr>
                                <w:rFonts w:ascii="Century Gothic" w:hAnsi="Century Gothic"/>
                                <w:bCs/>
                                <w:sz w:val="19"/>
                                <w:szCs w:val="19"/>
                                <w:shd w:val="clear" w:color="auto" w:fill="FFFFFF"/>
                              </w:rPr>
                              <w:t xml:space="preserve"> - </w:t>
                            </w:r>
                            <w:r w:rsidR="006D3088" w:rsidRPr="006D3088">
                              <w:rPr>
                                <w:rFonts w:ascii="Century Gothic" w:hAnsi="Century Gothic"/>
                                <w:bCs/>
                                <w:sz w:val="19"/>
                                <w:szCs w:val="19"/>
                                <w:shd w:val="clear" w:color="auto" w:fill="FFFFFF"/>
                              </w:rPr>
                              <w:t>http://tinyurl.com/jr942w8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60pt;margin-top:734.25pt;width:3in;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B4kQIAALQFAAAOAAAAZHJzL2Uyb0RvYy54bWysVNtuGyEQfa/Uf0C8N2s7zqVW1pGbKFWl&#10;KImaVHnGLNioLENh7F336zuw60vSvKTqyy4wh8PMmcvFZVtbtlYhGnAlHx4NOFNOQmXcouQ/nm4+&#10;nXMWUbhKWHCq5BsV+eX044eLxk/UCJZgKxUYkbg4aXzJl4h+UhRRLlUt4hF45cioIdQCaRsWRRVE&#10;Q+y1LUaDwWnRQKh8AKlipNPrzsinmV9rJfFe66iQ2ZKTb5i/IX/n6VtML8RkEYRfGtm7If7Bi1oY&#10;R4/uqK4FCrYK5i+q2sgAETQeSagL0NpIlWOgaIaDV9E8LoVXORYSJ/qdTPH/0cq79UNgpir5iORx&#10;oqYcPakW2RdoGR2RPo2PE4I9egJiS+eU5+15pMMUdqtDnf4UECM7UW126iY2SYejs/ExpYwzSbbR&#10;8flwdJJoiv1tHyJ+VVCztCh5oOxlUcX6NmIH3ULSYxGsqW6MtXmTKkZd2cDWgnJtMftI5C9Q1rGm&#10;5KfHJ4NM/MKWa27PMF+8wUB81qXnVK6t3q2kUKdEXuHGqoSx7rvSpG0W5A0fhZTK7fzM6ITSFNF7&#10;Lvb4vVfvudzFQTfyy+Bwd7k2DkKn0ktpq59bYXSHpxwexJ2W2M7bvnLmUG2ocAJ0rRe9vDGU3VsR&#10;8UEE6jUqCJofeE8fbYGyA/2KsyWE32+dJzy1AFk5a6h3Sx5/rURQnNlvjprj83A8JlrMm/HJWSrt&#10;cGiZH1rcqr4CKpkhTSov8zLh0W6XOkD9TGNmll4lk3CS3i45bpdX2E0UGlNSzWYZRO3tBd66Ry8T&#10;dZI31e5T+yyC7wscqTXuYNvlYvKqzjtsuulgtkLQJjdBErhTtReeRkNuo36MpdlzuM+o/bCd/gEA&#10;AP//AwBQSwMEFAAGAAgAAAAhAMhmgvnfAAAADQEAAA8AAABkcnMvZG93bnJldi54bWxMj0FLxEAM&#10;he+C/2GI4M2dcW1LqZ0uRRFBBXH14i3bxrbYyZTO7G733xtPest7ebx8KTeLG9WB5jB4tnC9MqCI&#10;G98O3Fn4eH+4ykGFiNzi6JksnCjApjo/K7Fo/ZHf6LCNnZISDgVa6GOcCq1D05PDsPITsey+/Oww&#10;ipw73c54lHI36rUxmXY4sFzocaK7nprv7d5ZeEo+8f4mPtMp8vJa14/5lIQXay8vlvoWVKQl/oXh&#10;F1/QoRKmnd9zG9QoWuolKkOS5SkoiaTpWqydWKnJDOiq1P+/qH4AAAD//wMAUEsBAi0AFAAGAAgA&#10;AAAhALaDOJL+AAAA4QEAABMAAAAAAAAAAAAAAAAAAAAAAFtDb250ZW50X1R5cGVzXS54bWxQSwEC&#10;LQAUAAYACAAAACEAOP0h/9YAAACUAQAACwAAAAAAAAAAAAAAAAAvAQAAX3JlbHMvLnJlbHNQSwEC&#10;LQAUAAYACAAAACEAtqKgeJECAAC0BQAADgAAAAAAAAAAAAAAAAAuAgAAZHJzL2Uyb0RvYy54bWxQ&#10;SwECLQAUAAYACAAAACEAyGaC+d8AAAANAQAADwAAAAAAAAAAAAAAAADrBAAAZHJzL2Rvd25yZXYu&#10;eG1sUEsFBgAAAAAEAAQA8wAAAPcFAAAAAA==&#10;" fillcolor="white [3201]" strokecolor="white [3212]" strokeweight=".5pt">
                <v:textbox>
                  <w:txbxContent>
                    <w:p w:rsidR="006D3088" w:rsidRPr="006D3088" w:rsidRDefault="00201B61">
                      <w:pPr>
                        <w:rPr>
                          <w:rFonts w:ascii="Century Gothic" w:hAnsi="Century Gothic"/>
                        </w:rPr>
                      </w:pPr>
                      <w:r w:rsidRPr="00201B61">
                        <w:rPr>
                          <w:rFonts w:ascii="Century Gothic" w:hAnsi="Century Gothic"/>
                          <w:b/>
                          <w:bCs/>
                          <w:sz w:val="19"/>
                          <w:szCs w:val="19"/>
                          <w:shd w:val="clear" w:color="auto" w:fill="FFFFFF"/>
                        </w:rPr>
                        <w:t>Heart Bookmark</w:t>
                      </w:r>
                      <w:r>
                        <w:rPr>
                          <w:rFonts w:ascii="Century Gothic" w:hAnsi="Century Gothic"/>
                          <w:bCs/>
                          <w:sz w:val="19"/>
                          <w:szCs w:val="19"/>
                          <w:shd w:val="clear" w:color="auto" w:fill="FFFFFF"/>
                        </w:rPr>
                        <w:t xml:space="preserve"> - </w:t>
                      </w:r>
                      <w:r w:rsidR="006D3088" w:rsidRPr="006D3088">
                        <w:rPr>
                          <w:rFonts w:ascii="Century Gothic" w:hAnsi="Century Gothic"/>
                          <w:bCs/>
                          <w:sz w:val="19"/>
                          <w:szCs w:val="19"/>
                          <w:shd w:val="clear" w:color="auto" w:fill="FFFFFF"/>
                        </w:rPr>
                        <w:t>http://tinyurl.com/jr942w8</w:t>
                      </w:r>
                    </w:p>
                  </w:txbxContent>
                </v:textbox>
              </v:shape>
            </w:pict>
          </mc:Fallback>
        </mc:AlternateContent>
      </w:r>
      <w:r>
        <w:rPr>
          <w:noProof/>
          <w:color w:val="C6A27B" w:themeColor="accent5" w:themeTint="99"/>
        </w:rPr>
        <mc:AlternateContent>
          <mc:Choice Requires="wps">
            <w:drawing>
              <wp:anchor distT="0" distB="0" distL="114300" distR="114300" simplePos="0" relativeHeight="251670528" behindDoc="0" locked="0" layoutInCell="1" allowOverlap="1" wp14:anchorId="4D2A8564" wp14:editId="734C2E5C">
                <wp:simplePos x="0" y="0"/>
                <wp:positionH relativeFrom="margin">
                  <wp:posOffset>57150</wp:posOffset>
                </wp:positionH>
                <wp:positionV relativeFrom="paragraph">
                  <wp:posOffset>7391400</wp:posOffset>
                </wp:positionV>
                <wp:extent cx="4038600" cy="2115820"/>
                <wp:effectExtent l="0" t="0" r="19050" b="17780"/>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2115820"/>
                        </a:xfrm>
                        <a:prstGeom prst="roundRect">
                          <a:avLst>
                            <a:gd name="adj" fmla="val 4514"/>
                          </a:avLst>
                        </a:prstGeom>
                        <a:solidFill>
                          <a:schemeClr val="bg1"/>
                        </a:solidFill>
                        <a:ln w="9525" cap="flat">
                          <a:solidFill>
                            <a:schemeClr val="tx2">
                              <a:lumMod val="50000"/>
                              <a:lumOff val="0"/>
                            </a:schemeClr>
                          </a:solidFill>
                          <a:prstDash val="dash"/>
                          <a:round/>
                          <a:headEnd/>
                          <a:tailEnd/>
                        </a:ln>
                      </wps:spPr>
                      <wps:txbx>
                        <w:txbxContent>
                          <w:p w:rsidR="005006D7" w:rsidRPr="00BA7E9A" w:rsidRDefault="006D3088" w:rsidP="00E050C4">
                            <w:pPr>
                              <w:pStyle w:val="Heading3"/>
                              <w:rPr>
                                <w:rFonts w:ascii="Century Gothic" w:hAnsi="Century Gothic"/>
                                <w:color w:val="000000" w:themeColor="text1"/>
                              </w:rPr>
                            </w:pPr>
                            <w:r>
                              <w:rPr>
                                <w:noProof/>
                              </w:rPr>
                              <w:drawing>
                                <wp:inline distT="0" distB="0" distL="0" distR="0">
                                  <wp:extent cx="3789680" cy="2528427"/>
                                  <wp:effectExtent l="0" t="0" r="1270" b="5715"/>
                                  <wp:docPr id="19" name="Picture 19" descr="http://2.bp.blogspot.com/-iqstR52Lyg0/TxzCmlnMVlI/AAAAAAAABmE/iO7qDrCH8v0/s640/heart_bookmark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iqstR52Lyg0/TxzCmlnMVlI/AAAAAAAABmE/iO7qDrCH8v0/s640/heart_bookmarks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9680" cy="2528427"/>
                                          </a:xfrm>
                                          <a:prstGeom prst="rect">
                                            <a:avLst/>
                                          </a:prstGeom>
                                          <a:noFill/>
                                          <a:ln>
                                            <a:noFill/>
                                          </a:ln>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A8564" id="AutoShape 13" o:spid="_x0000_s1027" style="position:absolute;margin-left:4.5pt;margin-top:582pt;width:318pt;height:166.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YlZgIAAMwEAAAOAAAAZHJzL2Uyb0RvYy54bWysVFFv2yAQfp+0/4B4X22nSZdadaoqWadJ&#10;3Vat2w+4AI7ZMDAgsdtfvwOSNO3epvkB3cHxcfd9d766HntFdsJ5aXRDq7OSEqGZ4VJvGvrj++27&#10;OSU+gOagjBYNfRSeXi/evrkabC0mpjOKC0cQRPt6sA3tQrB1UXjWiR78mbFC42FrXA8BXbcpuIMB&#10;0XtVTMryohiM49YZJrzH3VU+pIuE37aCha9t60UgqqGYW0irS+s6rsXiCuqNA9tJtk8D/iGLHqTG&#10;R49QKwhAtk7+BdVL5ow3bThjpi9M20omUg1YTVW+quahAytSLUiOt0ea/P+DZV92945I3tCLc0o0&#10;9KjRzTaY9DSpziNBg/U1xj3YexdL9PbOsF+eaLPsQG/EjXNm6ARwTKuK8cWLC9HxeJWsh8+GIzwg&#10;fOJqbF0fAZEFMiZJHo+SiDEQhpvT8nx+UaJyDM8mVTWbT5JoBdSH69b58FGYnkSjoc5sNf+Gwqc3&#10;YHfnQxKG76sD/pOStlco8w4Umc6qaUoa6n0sQh8gU7lGSX4rlUpO7EuxVI7g3YauN7lgJOU0Smky&#10;NPRyNplh3oBd3SrI6bwIS03+DBbGSUpZbXskKj8wK/HLTYrb2Mp5+0DBEQFJf5VDLGEFvssXOFoZ&#10;JtGTuj5K9kHzZAeQKtuIo/Rewyhblj+M6zF1Sao3Sro2/BFFdSaPFP4C0OiMe6JkwHFqqP+9BSco&#10;UZ80NsZlNZ3G+Tt13KmzTs509h71JaAZQjU0HMxlyDO7tU5uOnypSlRpE3u1leHQdTmrffo4MomX&#10;/XjHmTz1U9TzT2jxBwAA//8DAFBLAwQUAAYACAAAACEAjzEcKt8AAAALAQAADwAAAGRycy9kb3du&#10;cmV2LnhtbExPQU7DMBC8I/EHa5G4UadVGmgapyoIekEg0XLpzY0XJyJeB9ttw+9ZTnCbnRnNzlSr&#10;0fXihCF2nhRMJxkIpMabjqyC993TzR2ImDQZ3XtCBd8YYVVfXlS6NP5Mb3jaJis4hGKpFbQpDaWU&#10;sWnR6TjxAxJrHz44nfgMVpqgzxzuejnLskI63RF/aPWADy02n9ujUzD/yotHHV7jxu67l+x+XG+e&#10;d1ap66txvQSRcEx/Zvitz9Wh5k4HfyQTRa9gwUsS09MiZ8SGIp8zODCVL25nIOtK/t9Q/wAAAP//&#10;AwBQSwECLQAUAAYACAAAACEAtoM4kv4AAADhAQAAEwAAAAAAAAAAAAAAAAAAAAAAW0NvbnRlbnRf&#10;VHlwZXNdLnhtbFBLAQItABQABgAIAAAAIQA4/SH/1gAAAJQBAAALAAAAAAAAAAAAAAAAAC8BAABf&#10;cmVscy8ucmVsc1BLAQItABQABgAIAAAAIQDITHYlZgIAAMwEAAAOAAAAAAAAAAAAAAAAAC4CAABk&#10;cnMvZTJvRG9jLnhtbFBLAQItABQABgAIAAAAIQCPMRwq3wAAAAsBAAAPAAAAAAAAAAAAAAAAAMAE&#10;AABkcnMvZG93bnJldi54bWxQSwUGAAAAAAQABADzAAAAzAUAAAAA&#10;" fillcolor="white [3212]" strokecolor="#0f243e [1615]">
                <v:stroke dashstyle="dash"/>
                <v:textbox inset=",7.2pt">
                  <w:txbxContent>
                    <w:p w:rsidR="005006D7" w:rsidRPr="00BA7E9A" w:rsidRDefault="006D3088" w:rsidP="00E050C4">
                      <w:pPr>
                        <w:pStyle w:val="Heading3"/>
                        <w:rPr>
                          <w:rFonts w:ascii="Century Gothic" w:hAnsi="Century Gothic"/>
                          <w:color w:val="000000" w:themeColor="text1"/>
                        </w:rPr>
                      </w:pPr>
                      <w:r>
                        <w:rPr>
                          <w:noProof/>
                        </w:rPr>
                        <w:drawing>
                          <wp:inline distT="0" distB="0" distL="0" distR="0">
                            <wp:extent cx="3789680" cy="2528427"/>
                            <wp:effectExtent l="0" t="0" r="1270" b="5715"/>
                            <wp:docPr id="19" name="Picture 19" descr="http://2.bp.blogspot.com/-iqstR52Lyg0/TxzCmlnMVlI/AAAAAAAABmE/iO7qDrCH8v0/s640/heart_bookmark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iqstR52Lyg0/TxzCmlnMVlI/AAAAAAAABmE/iO7qDrCH8v0/s640/heart_bookmarks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9680" cy="2528427"/>
                                    </a:xfrm>
                                    <a:prstGeom prst="rect">
                                      <a:avLst/>
                                    </a:prstGeom>
                                    <a:noFill/>
                                    <a:ln>
                                      <a:noFill/>
                                    </a:ln>
                                  </pic:spPr>
                                </pic:pic>
                              </a:graphicData>
                            </a:graphic>
                          </wp:inline>
                        </w:drawing>
                      </w:r>
                    </w:p>
                  </w:txbxContent>
                </v:textbox>
                <w10:wrap anchorx="margin"/>
              </v:roundrect>
            </w:pict>
          </mc:Fallback>
        </mc:AlternateContent>
      </w:r>
      <w:r w:rsidR="00997DA2">
        <w:rPr>
          <w:noProof/>
          <w:color w:val="C6A27B" w:themeColor="accent5" w:themeTint="99"/>
        </w:rPr>
        <mc:AlternateContent>
          <mc:Choice Requires="wps">
            <w:drawing>
              <wp:anchor distT="0" distB="0" distL="114300" distR="114300" simplePos="0" relativeHeight="251683840" behindDoc="0" locked="0" layoutInCell="1" allowOverlap="1" wp14:anchorId="31F2C732" wp14:editId="49D087F4">
                <wp:simplePos x="0" y="0"/>
                <wp:positionH relativeFrom="column">
                  <wp:posOffset>1685924</wp:posOffset>
                </wp:positionH>
                <wp:positionV relativeFrom="paragraph">
                  <wp:posOffset>3228975</wp:posOffset>
                </wp:positionV>
                <wp:extent cx="2486025" cy="98234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2486025" cy="9823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7DA2" w:rsidRPr="00997DA2" w:rsidRDefault="00997DA2" w:rsidP="00997DA2">
                            <w:pPr>
                              <w:jc w:val="center"/>
                              <w:rPr>
                                <w:rFonts w:ascii="Century Gothic" w:hAnsi="Century Gothic"/>
                                <w:sz w:val="28"/>
                                <w:szCs w:val="28"/>
                              </w:rPr>
                            </w:pPr>
                            <w:r w:rsidRPr="00997DA2">
                              <w:rPr>
                                <w:rFonts w:ascii="Century Gothic" w:hAnsi="Century Gothic"/>
                                <w:sz w:val="28"/>
                                <w:szCs w:val="28"/>
                              </w:rPr>
                              <w:t>For a copy of “Standing up for Caleb” go to</w:t>
                            </w:r>
                            <w:r>
                              <w:rPr>
                                <w:rFonts w:ascii="Century Gothic" w:hAnsi="Century Gothic"/>
                                <w:sz w:val="28"/>
                                <w:szCs w:val="28"/>
                              </w:rPr>
                              <w:t>:</w:t>
                            </w:r>
                            <w:r w:rsidRPr="00997DA2">
                              <w:rPr>
                                <w:rFonts w:ascii="Century Gothic" w:hAnsi="Century Gothic"/>
                                <w:sz w:val="28"/>
                                <w:szCs w:val="28"/>
                              </w:rPr>
                              <w:t xml:space="preserve"> </w:t>
                            </w:r>
                            <w:r w:rsidRPr="00997DA2">
                              <w:rPr>
                                <w:rFonts w:ascii="Century Gothic" w:hAnsi="Century Gothic"/>
                                <w:bCs/>
                                <w:color w:val="000000"/>
                                <w:sz w:val="28"/>
                                <w:szCs w:val="28"/>
                                <w:shd w:val="clear" w:color="auto" w:fill="FFFFFF"/>
                              </w:rPr>
                              <w:t>http://tinyurl.com/ofwosvn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2.75pt;margin-top:254.25pt;width:195.75pt;height:77.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4ZkQIAALIFAAAOAAAAZHJzL2Uyb0RvYy54bWysVE1vGyEQvVfqf0Dcm7WddepYWUduolSV&#10;oiRqUuWMWbBRgaGAvev++g7s+iNpLql62QXm8Zh583Fx2RpNNsIHBbaiw5MBJcJyqJVdVvTH082n&#10;CSUhMlszDVZUdCsCvZx9/HDRuKkYwQp0LTxBEhumjavoKkY3LYrAV8KwcAJOWDRK8IZF3PplUXvW&#10;ILvRxWgwOCsa8LXzwEUIeHrdGeks80speLyXMohIdEXRt5i/Pn8X6VvMLth06ZlbKd67wf7BC8OU&#10;xUf3VNcsMrL26i8qo7iHADKecDAFSKm4yDFgNMPBq2geV8yJHAuKE9xepvD/aPnd5sETVVe0pMQy&#10;gyl6Em0kX6AlZVKncWGKoEeHsNjiMWZ5dx7wMAXdSm/SH8MhaEedt3ttExnHw1E5ORuMxpRwtJ1P&#10;RqflONEUh9vOh/hVgCFpUVGPucuSss1tiB10B0mPBdCqvlFa502qF3GlPdkwzLSO2Uckf4HSljQV&#10;PTsdDzLxC1uuuAPDYvkGA/Jpm54TubJ6t5JCnRJ5FbdaJIy234VEZbMgb/jIOBd272dGJ5TEiN5z&#10;sccfvHrP5S4OvJFfBhv3l42y4DuVXkpb/9wJIzs85vAo7rSM7aLtK2cB9RYLx0PXeMHxG4XZvWUh&#10;PjCPnYa1gtMj3uNHasDsQL+iZAX+91vnCY8NgFZKGuzcioZfa+YFJfqbxdY4H5ZlavW8KcefR7jx&#10;x5bFscWuzRVgyQxxTjmelwkf9W4pPZhnHDLz9CqamOX4dkXjbnkVu3mCQ4qL+TyDsLkdi7f20fFE&#10;neRNtfvUPjPv+gKP2Bp3sOtxNn1V5x023bQwX0eQKjdBErhTtRceB0Nuo36IpclzvM+ow6id/QEA&#10;AP//AwBQSwMEFAAGAAgAAAAhAOQFxZfgAAAACwEAAA8AAABkcnMvZG93bnJldi54bWxMj0FLw0AQ&#10;he+C/2EZwZvdmDYxxGxKUERQQay99DZNxiSYnQ3ZbZv+e8eT3t5jPt68V6xnO6gjTb53bOB2EYEi&#10;rl3Tc2tg+/l0k4HyAbnBwTEZOJOHdXl5UWDeuBN/0HETWiUh7HM00IUw5lr7uiOLfuFGYrl9ucli&#10;EDu1upnwJOF20HEUpdpiz/Khw5EeOqq/Nwdr4GW1w8dleKVz4Pm9qp6zceXfjLm+mqt7UIHm8AfD&#10;b32pDqV02rsDN14NBuI0SQQ1kESZCCHS5E7W7UWkyxh0Wej/G8ofAAAA//8DAFBLAQItABQABgAI&#10;AAAAIQC2gziS/gAAAOEBAAATAAAAAAAAAAAAAAAAAAAAAABbQ29udGVudF9UeXBlc10ueG1sUEsB&#10;Ai0AFAAGAAgAAAAhADj9If/WAAAAlAEAAAsAAAAAAAAAAAAAAAAALwEAAF9yZWxzLy5yZWxzUEsB&#10;Ai0AFAAGAAgAAAAhAJRrnhmRAgAAsgUAAA4AAAAAAAAAAAAAAAAALgIAAGRycy9lMm9Eb2MueG1s&#10;UEsBAi0AFAAGAAgAAAAhAOQFxZfgAAAACwEAAA8AAAAAAAAAAAAAAAAA6wQAAGRycy9kb3ducmV2&#10;LnhtbFBLBQYAAAAABAAEAPMAAAD4BQAAAAA=&#10;" fillcolor="white [3201]" strokecolor="white [3212]" strokeweight=".5pt">
                <v:textbox>
                  <w:txbxContent>
                    <w:p w:rsidR="00997DA2" w:rsidRPr="00997DA2" w:rsidRDefault="00997DA2" w:rsidP="00997DA2">
                      <w:pPr>
                        <w:jc w:val="center"/>
                        <w:rPr>
                          <w:rFonts w:ascii="Century Gothic" w:hAnsi="Century Gothic"/>
                          <w:sz w:val="28"/>
                          <w:szCs w:val="28"/>
                        </w:rPr>
                      </w:pPr>
                      <w:r w:rsidRPr="00997DA2">
                        <w:rPr>
                          <w:rFonts w:ascii="Century Gothic" w:hAnsi="Century Gothic"/>
                          <w:sz w:val="28"/>
                          <w:szCs w:val="28"/>
                        </w:rPr>
                        <w:t>For a copy of “Standing up for Caleb” go to</w:t>
                      </w:r>
                      <w:r>
                        <w:rPr>
                          <w:rFonts w:ascii="Century Gothic" w:hAnsi="Century Gothic"/>
                          <w:sz w:val="28"/>
                          <w:szCs w:val="28"/>
                        </w:rPr>
                        <w:t>:</w:t>
                      </w:r>
                      <w:r w:rsidRPr="00997DA2">
                        <w:rPr>
                          <w:rFonts w:ascii="Century Gothic" w:hAnsi="Century Gothic"/>
                          <w:sz w:val="28"/>
                          <w:szCs w:val="28"/>
                        </w:rPr>
                        <w:t xml:space="preserve"> </w:t>
                      </w:r>
                      <w:r w:rsidRPr="00997DA2">
                        <w:rPr>
                          <w:rFonts w:ascii="Century Gothic" w:hAnsi="Century Gothic"/>
                          <w:bCs/>
                          <w:color w:val="000000"/>
                          <w:sz w:val="28"/>
                          <w:szCs w:val="28"/>
                          <w:shd w:val="clear" w:color="auto" w:fill="FFFFFF"/>
                        </w:rPr>
                        <w:t>http://tinyurl.com/ofwosvn</w:t>
                      </w:r>
                    </w:p>
                  </w:txbxContent>
                </v:textbox>
              </v:shape>
            </w:pict>
          </mc:Fallback>
        </mc:AlternateContent>
      </w:r>
      <w:r w:rsidR="00997DA2">
        <w:rPr>
          <w:noProof/>
          <w:color w:val="C6A27B" w:themeColor="accent5" w:themeTint="99"/>
        </w:rPr>
        <mc:AlternateContent>
          <mc:Choice Requires="wps">
            <w:drawing>
              <wp:anchor distT="0" distB="0" distL="114300" distR="114300" simplePos="0" relativeHeight="251682816" behindDoc="0" locked="0" layoutInCell="1" allowOverlap="1" wp14:anchorId="5FFC7DB8" wp14:editId="746FF320">
                <wp:simplePos x="0" y="0"/>
                <wp:positionH relativeFrom="column">
                  <wp:posOffset>133350</wp:posOffset>
                </wp:positionH>
                <wp:positionV relativeFrom="paragraph">
                  <wp:posOffset>3181350</wp:posOffset>
                </wp:positionV>
                <wp:extent cx="1790700" cy="1114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790700" cy="1114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7DA2" w:rsidRDefault="00997DA2">
                            <w:r w:rsidRPr="00997DA2">
                              <w:rPr>
                                <w:rFonts w:ascii="Arial" w:eastAsia="Times New Roman" w:hAnsi="Arial" w:cs="Arial"/>
                                <w:noProof/>
                                <w:color w:val="333333"/>
                                <w:sz w:val="20"/>
                                <w:szCs w:val="20"/>
                              </w:rPr>
                              <w:drawing>
                                <wp:inline distT="0" distB="0" distL="0" distR="0" wp14:anchorId="22E5CE78" wp14:editId="652E964D">
                                  <wp:extent cx="1514475" cy="982362"/>
                                  <wp:effectExtent l="0" t="0" r="0" b="8255"/>
                                  <wp:docPr id="2" name="Picture 2" descr="https://www.lds.org/bc/content/ldsorg/children/resources/thought-tip/F06MCAI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ds.org/bc/content/ldsorg/children/resources/thought-tip/F06MCAIF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7132" cy="990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10.5pt;margin-top:250.5pt;width:141pt;height:87.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OWkgIAALoFAAAOAAAAZHJzL2Uyb0RvYy54bWysVEtv2zAMvg/YfxB0X+2krzWIU2QtOgwo&#10;2mLp0LMiS4kwSdQkJXb260fJzqNdLh12sSnxI0V+fIyvW6PJWvigwFZ0cFJSIiyHWtlFRX883336&#10;TEmIzNZMgxUV3YhArycfP4wbNxJDWIKuhSfoxIZR4yq6jNGNiiLwpTAsnIATFpUSvGERj35R1J41&#10;6N3oYliWF0UDvnYeuAgBb287JZ1k/1IKHh+lDCISXVGMLeavz995+haTMRstPHNLxfsw2D9EYZiy&#10;+OjO1S2LjKy8+suVUdxDABlPOJgCpFRc5Bwwm0H5JpvZkjmRc0FygtvRFP6fW/6wfvJE1RU9pcQy&#10;gyV6Fm0kX6Alp4mdxoURgmYOYbHFa6zy9j7gZUq6ld6kP6ZDUI88b3bcJmc8GV1elZclqjjqBoPB&#10;2dnwPPkp9ubOh/hVgCFJqKjH4mVO2fo+xA66haTXAmhV3ymt8yE1jLjRnqwZllrHHCQ6f4XSljQV&#10;vTg9L7PjV7rccnsP88URD+hP2/ScyK3Vh5Uo6qjIUtxokTDafhcSqc2MHImRcS7sLs6MTiiJGb3H&#10;sMfvo3qPcZcHWuSXwcadsVEWfMfSa2rrn1tiZIfHGh7kncTYztvcU7tOmUO9wQby0A1gcPxOYZHv&#10;WYhPzOPEYWPgFomP+JEasEjQS5Qswf8+dp/wOAiopaTBCa5o+LViXlCiv1kckSvssTTy+XB2fjnE&#10;gz/UzA81dmVuADtngPvK8SwmfNRbUXowL7hspulVVDHL8e2Kxq14E7u9gsuKi+k0g3DIHYv3duZ4&#10;cp1YTi383L4w7/o+jzgiD7CddTZ60+4dNllamK4iSJVnIfHcsdrzjwsiT1O/zNIGOjxn1H7lTv4A&#10;AAD//wMAUEsDBBQABgAIAAAAIQBU1vno3wAAAAoBAAAPAAAAZHJzL2Rvd25yZXYueG1sTI9BS8NA&#10;EIXvgv9hGcGb3W3TxhKzKUERQQWxevE2TcYkmJ0N2Wmb/nu3J729xzzefC/fTK5XBxpD59nCfGZA&#10;EVe+7rix8PnxeLMGFQS5xt4zWThRgE1xeZFjVvsjv9NhK42KJRwytNCKDJnWoWrJYZj5gTjevv3o&#10;UKIdG12PeIzlrtcLY1LtsOP4ocWB7luqfrZ7Z+F5+YUPibzQSXh6K8un9bAMr9ZeX03lHSihSf7C&#10;cMaP6FBEpp3fcx1Ub2Exj1PEwsqcRQwkJoliZyG9TVegi1z/n1D8AgAA//8DAFBLAQItABQABgAI&#10;AAAAIQC2gziS/gAAAOEBAAATAAAAAAAAAAAAAAAAAAAAAABbQ29udGVudF9UeXBlc10ueG1sUEsB&#10;Ai0AFAAGAAgAAAAhADj9If/WAAAAlAEAAAsAAAAAAAAAAAAAAAAALwEAAF9yZWxzLy5yZWxzUEsB&#10;Ai0AFAAGAAgAAAAhADs5s5aSAgAAugUAAA4AAAAAAAAAAAAAAAAALgIAAGRycy9lMm9Eb2MueG1s&#10;UEsBAi0AFAAGAAgAAAAhAFTW+ejfAAAACgEAAA8AAAAAAAAAAAAAAAAA7AQAAGRycy9kb3ducmV2&#10;LnhtbFBLBQYAAAAABAAEAPMAAAD4BQAAAAA=&#10;" fillcolor="white [3201]" strokecolor="white [3212]" strokeweight=".5pt">
                <v:textbox>
                  <w:txbxContent>
                    <w:p w:rsidR="00997DA2" w:rsidRDefault="00997DA2">
                      <w:r w:rsidRPr="00997DA2">
                        <w:rPr>
                          <w:rFonts w:ascii="Arial" w:eastAsia="Times New Roman" w:hAnsi="Arial" w:cs="Arial"/>
                          <w:noProof/>
                          <w:color w:val="333333"/>
                          <w:sz w:val="20"/>
                          <w:szCs w:val="20"/>
                        </w:rPr>
                        <w:drawing>
                          <wp:inline distT="0" distB="0" distL="0" distR="0" wp14:anchorId="74309EE6" wp14:editId="084CD0A7">
                            <wp:extent cx="1514475" cy="982362"/>
                            <wp:effectExtent l="0" t="0" r="0" b="8255"/>
                            <wp:docPr id="2" name="Picture 2" descr="https://www.lds.org/bc/content/ldsorg/children/resources/thought-tip/F06MCAI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ds.org/bc/content/ldsorg/children/resources/thought-tip/F06MCAIF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132" cy="990572"/>
                                    </a:xfrm>
                                    <a:prstGeom prst="rect">
                                      <a:avLst/>
                                    </a:prstGeom>
                                    <a:noFill/>
                                    <a:ln>
                                      <a:noFill/>
                                    </a:ln>
                                  </pic:spPr>
                                </pic:pic>
                              </a:graphicData>
                            </a:graphic>
                          </wp:inline>
                        </w:drawing>
                      </w:r>
                    </w:p>
                  </w:txbxContent>
                </v:textbox>
              </v:shape>
            </w:pict>
          </mc:Fallback>
        </mc:AlternateContent>
      </w:r>
      <w:r w:rsidR="004E5D24">
        <w:rPr>
          <w:noProof/>
          <w:color w:val="C6A27B" w:themeColor="accent5" w:themeTint="99"/>
        </w:rPr>
        <mc:AlternateContent>
          <mc:Choice Requires="wps">
            <w:drawing>
              <wp:anchor distT="0" distB="0" distL="114300" distR="114300" simplePos="0" relativeHeight="251675648" behindDoc="0" locked="0" layoutInCell="1" allowOverlap="1" wp14:anchorId="05CF196D" wp14:editId="750F1561">
                <wp:simplePos x="0" y="0"/>
                <wp:positionH relativeFrom="margin">
                  <wp:posOffset>4267200</wp:posOffset>
                </wp:positionH>
                <wp:positionV relativeFrom="paragraph">
                  <wp:posOffset>1590674</wp:posOffset>
                </wp:positionV>
                <wp:extent cx="2886075" cy="7877175"/>
                <wp:effectExtent l="19050" t="19050" r="47625" b="4762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877175"/>
                        </a:xfrm>
                        <a:prstGeom prst="rect">
                          <a:avLst/>
                        </a:prstGeom>
                        <a:solidFill>
                          <a:schemeClr val="lt1">
                            <a:lumMod val="100000"/>
                            <a:lumOff val="0"/>
                          </a:schemeClr>
                        </a:solidFill>
                        <a:ln w="63500" cap="flat" cmpd="thickThin" algn="ctr">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7E2B" w:rsidRPr="004E5D24" w:rsidRDefault="004E5D24" w:rsidP="004E5D24">
                            <w:pPr>
                              <w:jc w:val="center"/>
                              <w:rPr>
                                <w:rFonts w:ascii="Century Gothic" w:hAnsi="Century Gothic"/>
                                <w:sz w:val="16"/>
                                <w:szCs w:val="16"/>
                              </w:rPr>
                            </w:pPr>
                            <w:r>
                              <w:rPr>
                                <w:rFonts w:ascii="Century Gothic" w:hAnsi="Century Gothic"/>
                                <w:sz w:val="18"/>
                                <w:szCs w:val="18"/>
                              </w:rPr>
                              <w:br/>
                            </w:r>
                            <w:r w:rsidR="00997DA2" w:rsidRPr="00997DA2">
                              <w:rPr>
                                <w:rFonts w:ascii="AdamGorry-Lights" w:hAnsi="AdamGorry-Lights"/>
                                <w:color w:val="000000" w:themeColor="text1"/>
                                <w:sz w:val="44"/>
                                <w:szCs w:val="44"/>
                              </w:rPr>
                              <w:t>TIME FILLER IDEA #</w:t>
                            </w:r>
                            <w:r w:rsidR="00997DA2">
                              <w:rPr>
                                <w:rFonts w:ascii="AdamGorry-Lights" w:hAnsi="AdamGorry-Lights"/>
                                <w:color w:val="000000" w:themeColor="text1"/>
                                <w:sz w:val="44"/>
                                <w:szCs w:val="44"/>
                              </w:rPr>
                              <w:t>2</w:t>
                            </w:r>
                            <w:r w:rsidR="00887E7B">
                              <w:rPr>
                                <w:rFonts w:ascii="Century Gothic" w:hAnsi="Century Gothic"/>
                                <w:sz w:val="18"/>
                                <w:szCs w:val="18"/>
                              </w:rPr>
                              <w:br/>
                            </w:r>
                            <w:r w:rsidR="00887E7B">
                              <w:rPr>
                                <w:noProof/>
                              </w:rPr>
                              <w:drawing>
                                <wp:inline distT="0" distB="0" distL="0" distR="0" wp14:anchorId="429AAF43" wp14:editId="43427B26">
                                  <wp:extent cx="886239" cy="1143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2779" cy="1151435"/>
                                          </a:xfrm>
                                          <a:prstGeom prst="rect">
                                            <a:avLst/>
                                          </a:prstGeom>
                                        </pic:spPr>
                                      </pic:pic>
                                    </a:graphicData>
                                  </a:graphic>
                                </wp:inline>
                              </w:drawing>
                            </w:r>
                            <w:r w:rsidR="00887E7B" w:rsidRPr="00887E7B">
                              <w:rPr>
                                <w:noProof/>
                              </w:rPr>
                              <w:t xml:space="preserve"> </w:t>
                            </w:r>
                            <w:r w:rsidR="00887E7B">
                              <w:rPr>
                                <w:noProof/>
                              </w:rPr>
                              <w:drawing>
                                <wp:inline distT="0" distB="0" distL="0" distR="0" wp14:anchorId="687B4A87" wp14:editId="5CE70232">
                                  <wp:extent cx="1619250" cy="11638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0775" cy="1172181"/>
                                          </a:xfrm>
                                          <a:prstGeom prst="rect">
                                            <a:avLst/>
                                          </a:prstGeom>
                                        </pic:spPr>
                                      </pic:pic>
                                    </a:graphicData>
                                  </a:graphic>
                                </wp:inline>
                              </w:drawing>
                            </w:r>
                            <w:r w:rsidR="00887E7B">
                              <w:rPr>
                                <w:rFonts w:ascii="Century Gothic" w:hAnsi="Century Gothic"/>
                                <w:sz w:val="18"/>
                                <w:szCs w:val="18"/>
                              </w:rPr>
                              <w:br/>
                            </w:r>
                            <w:r w:rsidR="00887E7B">
                              <w:rPr>
                                <w:rFonts w:ascii="Century Gothic" w:hAnsi="Century Gothic"/>
                                <w:sz w:val="18"/>
                                <w:szCs w:val="18"/>
                              </w:rPr>
                              <w:br/>
                            </w:r>
                            <w:r w:rsidR="00887E7B" w:rsidRPr="004E5D24">
                              <w:rPr>
                                <w:rFonts w:ascii="Century Gothic" w:hAnsi="Century Gothic"/>
                                <w:sz w:val="20"/>
                                <w:szCs w:val="20"/>
                              </w:rPr>
                              <w:t>If you have extra time, have your class draw a picture that pertains to your lesson</w:t>
                            </w:r>
                            <w:r w:rsidR="00E87E2B" w:rsidRPr="004E5D24">
                              <w:rPr>
                                <w:rFonts w:ascii="Century Gothic" w:hAnsi="Century Gothic"/>
                                <w:sz w:val="20"/>
                                <w:szCs w:val="20"/>
                              </w:rPr>
                              <w:t xml:space="preserve"> or a past lesson</w:t>
                            </w:r>
                            <w:r w:rsidR="00887E7B" w:rsidRPr="004E5D24">
                              <w:rPr>
                                <w:rFonts w:ascii="Century Gothic" w:hAnsi="Century Gothic"/>
                                <w:sz w:val="20"/>
                                <w:szCs w:val="20"/>
                              </w:rPr>
                              <w:t xml:space="preserve">.  Then send </w:t>
                            </w:r>
                            <w:r w:rsidRPr="004E5D24">
                              <w:rPr>
                                <w:rFonts w:ascii="Century Gothic" w:hAnsi="Century Gothic"/>
                                <w:sz w:val="20"/>
                                <w:szCs w:val="20"/>
                              </w:rPr>
                              <w:t xml:space="preserve">the children home with a </w:t>
                            </w:r>
                            <w:r>
                              <w:rPr>
                                <w:rFonts w:ascii="Century Gothic" w:hAnsi="Century Gothic"/>
                                <w:sz w:val="20"/>
                                <w:szCs w:val="20"/>
                              </w:rPr>
                              <w:t xml:space="preserve">copy of the </w:t>
                            </w:r>
                            <w:r w:rsidRPr="004E5D24">
                              <w:rPr>
                                <w:rFonts w:ascii="Century Gothic" w:hAnsi="Century Gothic"/>
                                <w:sz w:val="20"/>
                                <w:szCs w:val="20"/>
                              </w:rPr>
                              <w:t>permission slip</w:t>
                            </w:r>
                            <w:r>
                              <w:rPr>
                                <w:rFonts w:ascii="Century Gothic" w:hAnsi="Century Gothic"/>
                                <w:sz w:val="20"/>
                                <w:szCs w:val="20"/>
                              </w:rPr>
                              <w:t xml:space="preserve"> (required for submission)</w:t>
                            </w:r>
                            <w:r w:rsidRPr="004E5D24">
                              <w:rPr>
                                <w:rFonts w:ascii="Century Gothic" w:hAnsi="Century Gothic"/>
                                <w:sz w:val="20"/>
                                <w:szCs w:val="20"/>
                              </w:rPr>
                              <w:t xml:space="preserve"> and mailing envelope so they can mail it to the Friend Magazine</w:t>
                            </w:r>
                            <w:r w:rsidR="00887E7B" w:rsidRPr="004E5D24">
                              <w:rPr>
                                <w:rFonts w:ascii="Century Gothic" w:hAnsi="Century Gothic"/>
                                <w:sz w:val="20"/>
                                <w:szCs w:val="20"/>
                              </w:rPr>
                              <w:t xml:space="preserve">.  </w:t>
                            </w:r>
                            <w:r w:rsidRPr="004E5D24">
                              <w:rPr>
                                <w:rFonts w:ascii="Century Gothic" w:hAnsi="Century Gothic"/>
                                <w:sz w:val="20"/>
                                <w:szCs w:val="20"/>
                              </w:rPr>
                              <w:t xml:space="preserve">Who knows, </w:t>
                            </w:r>
                            <w:r w:rsidR="00887E7B" w:rsidRPr="004E5D24">
                              <w:rPr>
                                <w:rFonts w:ascii="Century Gothic" w:hAnsi="Century Gothic"/>
                                <w:sz w:val="20"/>
                                <w:szCs w:val="20"/>
                              </w:rPr>
                              <w:t>they could get selected for publication</w:t>
                            </w:r>
                            <w:r w:rsidRPr="004E5D24">
                              <w:rPr>
                                <w:rFonts w:ascii="Century Gothic" w:hAnsi="Century Gothic"/>
                                <w:sz w:val="20"/>
                                <w:szCs w:val="20"/>
                              </w:rPr>
                              <w:t>!</w:t>
                            </w:r>
                            <w:r w:rsidR="00E87E2B" w:rsidRPr="004E5D24">
                              <w:rPr>
                                <w:rFonts w:ascii="Century Gothic" w:hAnsi="Century Gothic"/>
                                <w:sz w:val="20"/>
                                <w:szCs w:val="20"/>
                              </w:rPr>
                              <w:t xml:space="preserve"> </w:t>
                            </w:r>
                            <w:r>
                              <w:rPr>
                                <w:rFonts w:ascii="Century Gothic" w:hAnsi="Century Gothic"/>
                                <w:sz w:val="18"/>
                                <w:szCs w:val="18"/>
                              </w:rPr>
                              <w:br/>
                            </w:r>
                            <w:r>
                              <w:rPr>
                                <w:rFonts w:ascii="Century Gothic" w:hAnsi="Century Gothic"/>
                                <w:sz w:val="18"/>
                                <w:szCs w:val="18"/>
                              </w:rPr>
                              <w:br/>
                            </w:r>
                            <w:r>
                              <w:rPr>
                                <w:noProof/>
                              </w:rPr>
                              <w:drawing>
                                <wp:inline distT="0" distB="0" distL="0" distR="0" wp14:anchorId="254C1A3F" wp14:editId="7397B3CE">
                                  <wp:extent cx="26670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000" cy="2400300"/>
                                          </a:xfrm>
                                          <a:prstGeom prst="rect">
                                            <a:avLst/>
                                          </a:prstGeom>
                                        </pic:spPr>
                                      </pic:pic>
                                    </a:graphicData>
                                  </a:graphic>
                                </wp:inline>
                              </w:drawing>
                            </w:r>
                            <w:r w:rsidR="00887E7B">
                              <w:rPr>
                                <w:rFonts w:ascii="Century Gothic" w:hAnsi="Century Gothic"/>
                                <w:sz w:val="18"/>
                                <w:szCs w:val="18"/>
                              </w:rPr>
                              <w:br/>
                            </w:r>
                            <w:r w:rsidR="00E87E2B">
                              <w:rPr>
                                <w:rFonts w:ascii="Century Gothic" w:hAnsi="Century Gothic"/>
                                <w:sz w:val="18"/>
                                <w:szCs w:val="18"/>
                              </w:rPr>
                              <w:br/>
                            </w:r>
                            <w:r w:rsidRPr="004E5D24">
                              <w:rPr>
                                <w:rFonts w:ascii="Century Gothic" w:hAnsi="Century Gothic"/>
                                <w:i/>
                                <w:noProof/>
                                <w:sz w:val="20"/>
                                <w:szCs w:val="20"/>
                              </w:rPr>
                              <w:t>(</w:t>
                            </w:r>
                            <w:r w:rsidR="00652E88">
                              <w:rPr>
                                <w:rFonts w:ascii="Century Gothic" w:hAnsi="Century Gothic"/>
                                <w:i/>
                                <w:noProof/>
                                <w:sz w:val="20"/>
                                <w:szCs w:val="20"/>
                              </w:rPr>
                              <w:t xml:space="preserve">Two copies </w:t>
                            </w:r>
                            <w:r w:rsidRPr="004E5D24">
                              <w:rPr>
                                <w:rFonts w:ascii="Century Gothic" w:hAnsi="Century Gothic"/>
                                <w:i/>
                                <w:noProof/>
                                <w:sz w:val="20"/>
                                <w:szCs w:val="20"/>
                              </w:rPr>
                              <w:t xml:space="preserve">of </w:t>
                            </w:r>
                            <w:r w:rsidR="00652E88">
                              <w:rPr>
                                <w:rFonts w:ascii="Century Gothic" w:hAnsi="Century Gothic"/>
                                <w:i/>
                                <w:noProof/>
                                <w:sz w:val="20"/>
                                <w:szCs w:val="20"/>
                              </w:rPr>
                              <w:t xml:space="preserve">the </w:t>
                            </w:r>
                            <w:r w:rsidRPr="004E5D24">
                              <w:rPr>
                                <w:rFonts w:ascii="Century Gothic" w:hAnsi="Century Gothic"/>
                                <w:i/>
                                <w:noProof/>
                                <w:sz w:val="20"/>
                                <w:szCs w:val="20"/>
                              </w:rPr>
                              <w:t>permission slip is located on page 2 for your convenience)</w:t>
                            </w:r>
                            <w:r>
                              <w:rPr>
                                <w:rFonts w:ascii="Century Gothic" w:hAnsi="Century Gothic"/>
                                <w:i/>
                                <w:noProof/>
                                <w:sz w:val="20"/>
                                <w:szCs w:val="20"/>
                              </w:rPr>
                              <w:br/>
                            </w:r>
                            <w:r>
                              <w:rPr>
                                <w:rFonts w:ascii="Century Gothic" w:hAnsi="Century Gothic"/>
                                <w:i/>
                                <w:noProof/>
                                <w:sz w:val="20"/>
                                <w:szCs w:val="20"/>
                              </w:rPr>
                              <w:br/>
                            </w:r>
                            <w:r w:rsidRPr="004E5D24">
                              <w:rPr>
                                <w:rFonts w:ascii="Rude Cookie Blok" w:hAnsi="Rude Cookie Blok"/>
                                <w:i/>
                                <w:noProof/>
                                <w:sz w:val="52"/>
                                <w:szCs w:val="52"/>
                              </w:rPr>
                              <w:t>P.S.</w:t>
                            </w:r>
                            <w:r w:rsidR="00E87E2B" w:rsidRPr="004E5D24">
                              <w:rPr>
                                <w:rFonts w:ascii="Rude Cookie Blok" w:hAnsi="Rude Cookie Blok"/>
                                <w:sz w:val="52"/>
                                <w:szCs w:val="52"/>
                              </w:rPr>
                              <w:br/>
                            </w:r>
                            <w:r w:rsidRPr="004E5D24">
                              <w:rPr>
                                <w:rFonts w:ascii="Century Gothic" w:hAnsi="Century Gothic"/>
                                <w:sz w:val="20"/>
                                <w:szCs w:val="20"/>
                              </w:rPr>
                              <w:br/>
                            </w:r>
                            <w:r>
                              <w:rPr>
                                <w:rFonts w:ascii="Century Gothic" w:hAnsi="Century Gothic"/>
                                <w:sz w:val="20"/>
                                <w:szCs w:val="20"/>
                              </w:rPr>
                              <w:t>T</w:t>
                            </w:r>
                            <w:r w:rsidR="00E87E2B" w:rsidRPr="004E5D24">
                              <w:rPr>
                                <w:rFonts w:ascii="Century Gothic" w:hAnsi="Century Gothic"/>
                                <w:sz w:val="20"/>
                                <w:szCs w:val="20"/>
                              </w:rPr>
                              <w:t xml:space="preserve">he Friend Magazine </w:t>
                            </w:r>
                            <w:r>
                              <w:rPr>
                                <w:rFonts w:ascii="Century Gothic" w:hAnsi="Century Gothic"/>
                                <w:sz w:val="20"/>
                                <w:szCs w:val="20"/>
                              </w:rPr>
                              <w:t xml:space="preserve">has </w:t>
                            </w:r>
                            <w:r w:rsidR="00E87E2B" w:rsidRPr="004E5D24">
                              <w:rPr>
                                <w:rFonts w:ascii="Century Gothic" w:hAnsi="Century Gothic"/>
                                <w:sz w:val="20"/>
                                <w:szCs w:val="20"/>
                              </w:rPr>
                              <w:t>decided to create an album to include more of the artwork submitted to them that doesn’t fit in the magazines.  They post ten new submissions every week at childart.lds.org</w:t>
                            </w:r>
                          </w:p>
                          <w:p w:rsidR="00AD2255" w:rsidRPr="00763690" w:rsidRDefault="00A10731" w:rsidP="00EB27E1">
                            <w:pPr>
                              <w:jc w:val="center"/>
                              <w:rPr>
                                <w:rFonts w:ascii="Century Gothic" w:hAnsi="Century Gothic"/>
                                <w:color w:val="000000" w:themeColor="text1"/>
                              </w:rPr>
                            </w:pPr>
                            <w:r w:rsidRPr="004E5D24">
                              <w:rPr>
                                <w:rFonts w:ascii="Century Gothic" w:hAnsi="Century Gothic"/>
                                <w:color w:val="000000" w:themeColor="text1"/>
                                <w:sz w:val="16"/>
                                <w:szCs w:val="16"/>
                              </w:rPr>
                              <w:br/>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A200" id="Text Box 21" o:spid="_x0000_s1028" type="#_x0000_t202" style="position:absolute;margin-left:336pt;margin-top:125.25pt;width:227.25pt;height:62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EG/wIAAFcGAAAOAAAAZHJzL2Uyb0RvYy54bWysVV1r2zAUfR/sPwi9p7bzZTfUKUmajEH3&#10;Ae3YsyLJsagseZJSuxv777uSkjRbYYzRFozutXx07tE9N1fXfSPRIzdWaFXi7CLFiCuqmVC7En+5&#10;3wwKjKwjihGpFS/xE7f4ev72zVXXzvhQ11oybhCAKDvr2hLXzrWzJLG05g2xF7rlCl5W2jTEQWh2&#10;CTOkA/RGJsM0nSadNqw1mnJrIXsTX+J5wK8qTt2nqrLcIVli4ObC04Tn1j+T+RWZ7Qxpa0EPNMh/&#10;sGiIUHDoCeqGOIL2RryAagQ12urKXVDdJLqqBOWhBqgmS/+o5q4mLQ+1gDi2PclkXw+Wfnz8bJBg&#10;JZ7mGCnSwB3d896hpe7RMPP6dK2dwba7Fja6HvJwz6FW295q+mCR0quaqB1fGKO7mhMG/MKXydmn&#10;Ecd6kG33QTM4h+ydDkB9ZRovHsiBAB3u6el0N54LheSwKKZpPsGIwru8yPMMAmCXkNnx89ZY947r&#10;BvlFiQ1cfoAnj7fWxa3HLf40q6VgGyFlCHzD8ZU06JFAq0gXS5T7BrjGXJb6v9gxkIe+ivmQAhqh&#10;Zz1EIPUbulSoA4VHE/geUQJ9XkniYNm0oLyD3nu4r6GDEJE7sBF1Jgr8F4bs4VUZemFuiK1jSYF8&#10;rLQRDgwqRVPi4kwAf81rxYJ9HBEyrkEFqbycPFgvyg5R72AZ8nCbwRY/FptJmo9HxSDPJ6PBeLRO&#10;B8tisxosVtl0mq+Xq+U6++lVyMazWjDG1Tpg2qNLs/G/ueAwL6K/Tj49EfSs9B5qvKtZh5jwnTOa&#10;XELrQwCDYpjHqs+uBhntvgpXB3v6RvUY1uy2p/Yppv7/0J4n9NAXZwcnL2qLO3qQCpQ8qhZc5I0T&#10;LeT6bR8MO/T43mFbzZ7AVsAqeAemMSxqbb5j1MFkK7H9tieGYyTfK7DmZTYe+1F4HpjzYBuC8SQf&#10;wjaiKEBBkx6XKxfH5741YlfDSbEPlV6AnSsRjPbMCirxAUyvUNNh0vrxeB6HXc+/B/NfAAAA//8D&#10;AFBLAwQUAAYACAAAACEAzpvkwuIAAAANAQAADwAAAGRycy9kb3ducmV2LnhtbEyPQUvEMBCF74L/&#10;IYzgzU1a3VZr00UERVk8uAp6TJvZttgkJUl323/v7Elv7zGPN98rN7MZ2AF96J2VkKwEMLSN071t&#10;JXx+PF3dAgtRWa0GZ1HCggE21flZqQrtjvYdD7vYMiqxoVASuhjHgvPQdGhUWLkRLd32zhsVyfqW&#10;a6+OVG4GngqRcaN6Sx86NeJjh83PbjIS8mnJlvn79aW7zsXXs+fb/Zuppby8mB/ugUWc418YTviE&#10;DhUx1W6yOrBBQpantCVKSNdiDeyUSNKMVE3q5i4RwKuS/19R/QIAAP//AwBQSwECLQAUAAYACAAA&#10;ACEAtoM4kv4AAADhAQAAEwAAAAAAAAAAAAAAAAAAAAAAW0NvbnRlbnRfVHlwZXNdLnhtbFBLAQIt&#10;ABQABgAIAAAAIQA4/SH/1gAAAJQBAAALAAAAAAAAAAAAAAAAAC8BAABfcmVscy8ucmVsc1BLAQIt&#10;ABQABgAIAAAAIQDVJZEG/wIAAFcGAAAOAAAAAAAAAAAAAAAAAC4CAABkcnMvZTJvRG9jLnhtbFBL&#10;AQItABQABgAIAAAAIQDOm+TC4gAAAA0BAAAPAAAAAAAAAAAAAAAAAFkFAABkcnMvZG93bnJldi54&#10;bWxQSwUGAAAAAAQABADzAAAAaAYAAAAA&#10;" fillcolor="white [3201]" strokecolor="black [3200]" strokeweight="5pt">
                <v:stroke linestyle="thickThin"/>
                <v:shadow color="#868686"/>
                <v:textbox inset=",7.2pt">
                  <w:txbxContent>
                    <w:p w:rsidR="00E87E2B" w:rsidRPr="004E5D24" w:rsidRDefault="004E5D24" w:rsidP="004E5D24">
                      <w:pPr>
                        <w:jc w:val="center"/>
                        <w:rPr>
                          <w:rFonts w:ascii="Century Gothic" w:hAnsi="Century Gothic"/>
                          <w:sz w:val="16"/>
                          <w:szCs w:val="16"/>
                        </w:rPr>
                      </w:pPr>
                      <w:r>
                        <w:rPr>
                          <w:rFonts w:ascii="Century Gothic" w:hAnsi="Century Gothic"/>
                          <w:sz w:val="18"/>
                          <w:szCs w:val="18"/>
                        </w:rPr>
                        <w:br/>
                      </w:r>
                      <w:r w:rsidR="00997DA2" w:rsidRPr="00997DA2">
                        <w:rPr>
                          <w:rFonts w:ascii="AdamGorry-Lights" w:hAnsi="AdamGorry-Lights"/>
                          <w:color w:val="000000" w:themeColor="text1"/>
                          <w:sz w:val="44"/>
                          <w:szCs w:val="44"/>
                        </w:rPr>
                        <w:t>TIME FILLER IDEA #</w:t>
                      </w:r>
                      <w:r w:rsidR="00997DA2">
                        <w:rPr>
                          <w:rFonts w:ascii="AdamGorry-Lights" w:hAnsi="AdamGorry-Lights"/>
                          <w:color w:val="000000" w:themeColor="text1"/>
                          <w:sz w:val="44"/>
                          <w:szCs w:val="44"/>
                        </w:rPr>
                        <w:t>2</w:t>
                      </w:r>
                      <w:r w:rsidR="00887E7B">
                        <w:rPr>
                          <w:rFonts w:ascii="Century Gothic" w:hAnsi="Century Gothic"/>
                          <w:sz w:val="18"/>
                          <w:szCs w:val="18"/>
                        </w:rPr>
                        <w:br/>
                      </w:r>
                      <w:r w:rsidR="00887E7B">
                        <w:rPr>
                          <w:noProof/>
                        </w:rPr>
                        <w:drawing>
                          <wp:inline distT="0" distB="0" distL="0" distR="0" wp14:anchorId="666F4E02" wp14:editId="571088B4">
                            <wp:extent cx="886239" cy="1143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2779" cy="1151435"/>
                                    </a:xfrm>
                                    <a:prstGeom prst="rect">
                                      <a:avLst/>
                                    </a:prstGeom>
                                  </pic:spPr>
                                </pic:pic>
                              </a:graphicData>
                            </a:graphic>
                          </wp:inline>
                        </w:drawing>
                      </w:r>
                      <w:r w:rsidR="00887E7B" w:rsidRPr="00887E7B">
                        <w:rPr>
                          <w:noProof/>
                        </w:rPr>
                        <w:t xml:space="preserve"> </w:t>
                      </w:r>
                      <w:r w:rsidR="00887E7B">
                        <w:rPr>
                          <w:noProof/>
                        </w:rPr>
                        <w:drawing>
                          <wp:inline distT="0" distB="0" distL="0" distR="0" wp14:anchorId="30594366" wp14:editId="6B7B6A02">
                            <wp:extent cx="1619250" cy="11638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0775" cy="1172181"/>
                                    </a:xfrm>
                                    <a:prstGeom prst="rect">
                                      <a:avLst/>
                                    </a:prstGeom>
                                  </pic:spPr>
                                </pic:pic>
                              </a:graphicData>
                            </a:graphic>
                          </wp:inline>
                        </w:drawing>
                      </w:r>
                      <w:r w:rsidR="00887E7B">
                        <w:rPr>
                          <w:rFonts w:ascii="Century Gothic" w:hAnsi="Century Gothic"/>
                          <w:sz w:val="18"/>
                          <w:szCs w:val="18"/>
                        </w:rPr>
                        <w:br/>
                      </w:r>
                      <w:r w:rsidR="00887E7B">
                        <w:rPr>
                          <w:rFonts w:ascii="Century Gothic" w:hAnsi="Century Gothic"/>
                          <w:sz w:val="18"/>
                          <w:szCs w:val="18"/>
                        </w:rPr>
                        <w:br/>
                      </w:r>
                      <w:r w:rsidR="00887E7B" w:rsidRPr="004E5D24">
                        <w:rPr>
                          <w:rFonts w:ascii="Century Gothic" w:hAnsi="Century Gothic"/>
                          <w:sz w:val="20"/>
                          <w:szCs w:val="20"/>
                        </w:rPr>
                        <w:t>If you have extra time, have your class draw a picture that pertains to your lesson</w:t>
                      </w:r>
                      <w:r w:rsidR="00E87E2B" w:rsidRPr="004E5D24">
                        <w:rPr>
                          <w:rFonts w:ascii="Century Gothic" w:hAnsi="Century Gothic"/>
                          <w:sz w:val="20"/>
                          <w:szCs w:val="20"/>
                        </w:rPr>
                        <w:t xml:space="preserve"> or a past lesson</w:t>
                      </w:r>
                      <w:r w:rsidR="00887E7B" w:rsidRPr="004E5D24">
                        <w:rPr>
                          <w:rFonts w:ascii="Century Gothic" w:hAnsi="Century Gothic"/>
                          <w:sz w:val="20"/>
                          <w:szCs w:val="20"/>
                        </w:rPr>
                        <w:t xml:space="preserve">.  Then send </w:t>
                      </w:r>
                      <w:r w:rsidRPr="004E5D24">
                        <w:rPr>
                          <w:rFonts w:ascii="Century Gothic" w:hAnsi="Century Gothic"/>
                          <w:sz w:val="20"/>
                          <w:szCs w:val="20"/>
                        </w:rPr>
                        <w:t xml:space="preserve">the children home with a </w:t>
                      </w:r>
                      <w:r>
                        <w:rPr>
                          <w:rFonts w:ascii="Century Gothic" w:hAnsi="Century Gothic"/>
                          <w:sz w:val="20"/>
                          <w:szCs w:val="20"/>
                        </w:rPr>
                        <w:t xml:space="preserve">copy of the </w:t>
                      </w:r>
                      <w:r w:rsidRPr="004E5D24">
                        <w:rPr>
                          <w:rFonts w:ascii="Century Gothic" w:hAnsi="Century Gothic"/>
                          <w:sz w:val="20"/>
                          <w:szCs w:val="20"/>
                        </w:rPr>
                        <w:t>permission slip</w:t>
                      </w:r>
                      <w:r>
                        <w:rPr>
                          <w:rFonts w:ascii="Century Gothic" w:hAnsi="Century Gothic"/>
                          <w:sz w:val="20"/>
                          <w:szCs w:val="20"/>
                        </w:rPr>
                        <w:t xml:space="preserve"> (required for submission)</w:t>
                      </w:r>
                      <w:r w:rsidRPr="004E5D24">
                        <w:rPr>
                          <w:rFonts w:ascii="Century Gothic" w:hAnsi="Century Gothic"/>
                          <w:sz w:val="20"/>
                          <w:szCs w:val="20"/>
                        </w:rPr>
                        <w:t xml:space="preserve"> and mailing envelope so they can mail it to the Friend Magazine</w:t>
                      </w:r>
                      <w:r w:rsidR="00887E7B" w:rsidRPr="004E5D24">
                        <w:rPr>
                          <w:rFonts w:ascii="Century Gothic" w:hAnsi="Century Gothic"/>
                          <w:sz w:val="20"/>
                          <w:szCs w:val="20"/>
                        </w:rPr>
                        <w:t xml:space="preserve">.  </w:t>
                      </w:r>
                      <w:r w:rsidRPr="004E5D24">
                        <w:rPr>
                          <w:rFonts w:ascii="Century Gothic" w:hAnsi="Century Gothic"/>
                          <w:sz w:val="20"/>
                          <w:szCs w:val="20"/>
                        </w:rPr>
                        <w:t xml:space="preserve">Who knows, </w:t>
                      </w:r>
                      <w:r w:rsidR="00887E7B" w:rsidRPr="004E5D24">
                        <w:rPr>
                          <w:rFonts w:ascii="Century Gothic" w:hAnsi="Century Gothic"/>
                          <w:sz w:val="20"/>
                          <w:szCs w:val="20"/>
                        </w:rPr>
                        <w:t>they could get selected for publication</w:t>
                      </w:r>
                      <w:r w:rsidRPr="004E5D24">
                        <w:rPr>
                          <w:rFonts w:ascii="Century Gothic" w:hAnsi="Century Gothic"/>
                          <w:sz w:val="20"/>
                          <w:szCs w:val="20"/>
                        </w:rPr>
                        <w:t>!</w:t>
                      </w:r>
                      <w:r w:rsidR="00E87E2B" w:rsidRPr="004E5D24">
                        <w:rPr>
                          <w:rFonts w:ascii="Century Gothic" w:hAnsi="Century Gothic"/>
                          <w:sz w:val="20"/>
                          <w:szCs w:val="20"/>
                        </w:rPr>
                        <w:t xml:space="preserve"> </w:t>
                      </w:r>
                      <w:r>
                        <w:rPr>
                          <w:rFonts w:ascii="Century Gothic" w:hAnsi="Century Gothic"/>
                          <w:sz w:val="18"/>
                          <w:szCs w:val="18"/>
                        </w:rPr>
                        <w:br/>
                      </w:r>
                      <w:r>
                        <w:rPr>
                          <w:rFonts w:ascii="Century Gothic" w:hAnsi="Century Gothic"/>
                          <w:sz w:val="18"/>
                          <w:szCs w:val="18"/>
                        </w:rPr>
                        <w:br/>
                      </w:r>
                      <w:r>
                        <w:rPr>
                          <w:noProof/>
                        </w:rPr>
                        <w:drawing>
                          <wp:inline distT="0" distB="0" distL="0" distR="0" wp14:anchorId="696AF2E3" wp14:editId="2F9873F7">
                            <wp:extent cx="26670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2400300"/>
                                    </a:xfrm>
                                    <a:prstGeom prst="rect">
                                      <a:avLst/>
                                    </a:prstGeom>
                                  </pic:spPr>
                                </pic:pic>
                              </a:graphicData>
                            </a:graphic>
                          </wp:inline>
                        </w:drawing>
                      </w:r>
                      <w:r w:rsidR="00887E7B">
                        <w:rPr>
                          <w:rFonts w:ascii="Century Gothic" w:hAnsi="Century Gothic"/>
                          <w:sz w:val="18"/>
                          <w:szCs w:val="18"/>
                        </w:rPr>
                        <w:br/>
                      </w:r>
                      <w:r w:rsidR="00E87E2B">
                        <w:rPr>
                          <w:rFonts w:ascii="Century Gothic" w:hAnsi="Century Gothic"/>
                          <w:sz w:val="18"/>
                          <w:szCs w:val="18"/>
                        </w:rPr>
                        <w:br/>
                      </w:r>
                      <w:r w:rsidRPr="004E5D24">
                        <w:rPr>
                          <w:rFonts w:ascii="Century Gothic" w:hAnsi="Century Gothic"/>
                          <w:i/>
                          <w:noProof/>
                          <w:sz w:val="20"/>
                          <w:szCs w:val="20"/>
                        </w:rPr>
                        <w:t>(</w:t>
                      </w:r>
                      <w:r w:rsidR="00652E88">
                        <w:rPr>
                          <w:rFonts w:ascii="Century Gothic" w:hAnsi="Century Gothic"/>
                          <w:i/>
                          <w:noProof/>
                          <w:sz w:val="20"/>
                          <w:szCs w:val="20"/>
                        </w:rPr>
                        <w:t xml:space="preserve">Two copies </w:t>
                      </w:r>
                      <w:r w:rsidRPr="004E5D24">
                        <w:rPr>
                          <w:rFonts w:ascii="Century Gothic" w:hAnsi="Century Gothic"/>
                          <w:i/>
                          <w:noProof/>
                          <w:sz w:val="20"/>
                          <w:szCs w:val="20"/>
                        </w:rPr>
                        <w:t xml:space="preserve">of </w:t>
                      </w:r>
                      <w:r w:rsidR="00652E88">
                        <w:rPr>
                          <w:rFonts w:ascii="Century Gothic" w:hAnsi="Century Gothic"/>
                          <w:i/>
                          <w:noProof/>
                          <w:sz w:val="20"/>
                          <w:szCs w:val="20"/>
                        </w:rPr>
                        <w:t xml:space="preserve">the </w:t>
                      </w:r>
                      <w:r w:rsidRPr="004E5D24">
                        <w:rPr>
                          <w:rFonts w:ascii="Century Gothic" w:hAnsi="Century Gothic"/>
                          <w:i/>
                          <w:noProof/>
                          <w:sz w:val="20"/>
                          <w:szCs w:val="20"/>
                        </w:rPr>
                        <w:t>permission slip is located on page 2 for your convenience)</w:t>
                      </w:r>
                      <w:r>
                        <w:rPr>
                          <w:rFonts w:ascii="Century Gothic" w:hAnsi="Century Gothic"/>
                          <w:i/>
                          <w:noProof/>
                          <w:sz w:val="20"/>
                          <w:szCs w:val="20"/>
                        </w:rPr>
                        <w:br/>
                      </w:r>
                      <w:r>
                        <w:rPr>
                          <w:rFonts w:ascii="Century Gothic" w:hAnsi="Century Gothic"/>
                          <w:i/>
                          <w:noProof/>
                          <w:sz w:val="20"/>
                          <w:szCs w:val="20"/>
                        </w:rPr>
                        <w:br/>
                      </w:r>
                      <w:r w:rsidRPr="004E5D24">
                        <w:rPr>
                          <w:rFonts w:ascii="Rude Cookie Blok" w:hAnsi="Rude Cookie Blok"/>
                          <w:i/>
                          <w:noProof/>
                          <w:sz w:val="52"/>
                          <w:szCs w:val="52"/>
                        </w:rPr>
                        <w:t>P.S.</w:t>
                      </w:r>
                      <w:r w:rsidR="00E87E2B" w:rsidRPr="004E5D24">
                        <w:rPr>
                          <w:rFonts w:ascii="Rude Cookie Blok" w:hAnsi="Rude Cookie Blok"/>
                          <w:sz w:val="52"/>
                          <w:szCs w:val="52"/>
                        </w:rPr>
                        <w:br/>
                      </w:r>
                      <w:r w:rsidRPr="004E5D24">
                        <w:rPr>
                          <w:rFonts w:ascii="Century Gothic" w:hAnsi="Century Gothic"/>
                          <w:sz w:val="20"/>
                          <w:szCs w:val="20"/>
                        </w:rPr>
                        <w:br/>
                      </w:r>
                      <w:r>
                        <w:rPr>
                          <w:rFonts w:ascii="Century Gothic" w:hAnsi="Century Gothic"/>
                          <w:sz w:val="20"/>
                          <w:szCs w:val="20"/>
                        </w:rPr>
                        <w:t>T</w:t>
                      </w:r>
                      <w:r w:rsidR="00E87E2B" w:rsidRPr="004E5D24">
                        <w:rPr>
                          <w:rFonts w:ascii="Century Gothic" w:hAnsi="Century Gothic"/>
                          <w:sz w:val="20"/>
                          <w:szCs w:val="20"/>
                        </w:rPr>
                        <w:t xml:space="preserve">he Friend Magazine </w:t>
                      </w:r>
                      <w:r>
                        <w:rPr>
                          <w:rFonts w:ascii="Century Gothic" w:hAnsi="Century Gothic"/>
                          <w:sz w:val="20"/>
                          <w:szCs w:val="20"/>
                        </w:rPr>
                        <w:t xml:space="preserve">has </w:t>
                      </w:r>
                      <w:r w:rsidR="00E87E2B" w:rsidRPr="004E5D24">
                        <w:rPr>
                          <w:rFonts w:ascii="Century Gothic" w:hAnsi="Century Gothic"/>
                          <w:sz w:val="20"/>
                          <w:szCs w:val="20"/>
                        </w:rPr>
                        <w:t>decided to create an album to include more of the artwork submitted to them that doesn’t fit in the magazines.  They post ten new submissions every week at childart.lds.org</w:t>
                      </w:r>
                    </w:p>
                    <w:p w:rsidR="00AD2255" w:rsidRPr="00763690" w:rsidRDefault="00A10731" w:rsidP="00EB27E1">
                      <w:pPr>
                        <w:jc w:val="center"/>
                        <w:rPr>
                          <w:rFonts w:ascii="Century Gothic" w:hAnsi="Century Gothic"/>
                          <w:color w:val="000000" w:themeColor="text1"/>
                        </w:rPr>
                      </w:pPr>
                      <w:r w:rsidRPr="004E5D24">
                        <w:rPr>
                          <w:rFonts w:ascii="Century Gothic" w:hAnsi="Century Gothic"/>
                          <w:color w:val="000000" w:themeColor="text1"/>
                          <w:sz w:val="16"/>
                          <w:szCs w:val="16"/>
                        </w:rPr>
                        <w:br/>
                      </w:r>
                    </w:p>
                  </w:txbxContent>
                </v:textbox>
                <w10:wrap anchorx="margin"/>
              </v:shape>
            </w:pict>
          </mc:Fallback>
        </mc:AlternateContent>
      </w:r>
      <w:r w:rsidR="00A10731">
        <w:rPr>
          <w:noProof/>
        </w:rPr>
        <mc:AlternateContent>
          <mc:Choice Requires="wps">
            <w:drawing>
              <wp:anchor distT="0" distB="0" distL="114300" distR="114300" simplePos="0" relativeHeight="251677696" behindDoc="0" locked="0" layoutInCell="1" allowOverlap="1" wp14:anchorId="5EB41F93" wp14:editId="3F2C35A0">
                <wp:simplePos x="0" y="0"/>
                <wp:positionH relativeFrom="margin">
                  <wp:posOffset>104775</wp:posOffset>
                </wp:positionH>
                <wp:positionV relativeFrom="paragraph">
                  <wp:posOffset>1409700</wp:posOffset>
                </wp:positionV>
                <wp:extent cx="4057650" cy="2895600"/>
                <wp:effectExtent l="0" t="0" r="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rsidR="00A74F7E" w:rsidRPr="00A74F7E" w:rsidRDefault="003C0BB3" w:rsidP="00A74F7E">
                            <w:pPr>
                              <w:pStyle w:val="Heading3"/>
                              <w:rPr>
                                <w:rFonts w:ascii="Century Gothic" w:hAnsi="Century Gothic"/>
                                <w:color w:val="000000" w:themeColor="text1"/>
                                <w:sz w:val="16"/>
                                <w:szCs w:val="16"/>
                              </w:rPr>
                            </w:pPr>
                            <w:r w:rsidRPr="003C0BB3">
                              <w:rPr>
                                <w:rFonts w:ascii="Century Gothic" w:hAnsi="Century Gothic"/>
                                <w:color w:val="000000" w:themeColor="text1"/>
                                <w:sz w:val="16"/>
                                <w:szCs w:val="16"/>
                              </w:rPr>
                              <w:br/>
                            </w:r>
                            <w:r w:rsidR="00A74F7E" w:rsidRPr="00A74F7E">
                              <w:rPr>
                                <w:rFonts w:ascii="Century Gothic" w:hAnsi="Century Gothic"/>
                                <w:color w:val="000000" w:themeColor="text1"/>
                                <w:sz w:val="18"/>
                                <w:szCs w:val="18"/>
                              </w:rPr>
                              <w:t>Have extra time in class?  Throughout the year, we’ll share  some simple time fillers...</w:t>
                            </w:r>
                            <w:r w:rsidR="00A74F7E" w:rsidRPr="00A74F7E">
                              <w:rPr>
                                <w:rFonts w:ascii="Century Gothic" w:hAnsi="Century Gothic"/>
                                <w:color w:val="000000" w:themeColor="text1"/>
                                <w:sz w:val="18"/>
                                <w:szCs w:val="18"/>
                              </w:rPr>
                              <w:br/>
                            </w:r>
                            <w:r w:rsidR="00A74F7E" w:rsidRPr="00997DA2">
                              <w:rPr>
                                <w:rFonts w:ascii="AdamGorry-Lights" w:hAnsi="AdamGorry-Lights"/>
                                <w:color w:val="000000" w:themeColor="text1"/>
                                <w:sz w:val="44"/>
                                <w:szCs w:val="44"/>
                              </w:rPr>
                              <w:t>TIME FILLER IDEA #1</w:t>
                            </w:r>
                            <w:r w:rsidR="00A74F7E" w:rsidRPr="00A74F7E">
                              <w:rPr>
                                <w:rFonts w:ascii="Century Gothic" w:hAnsi="Century Gothic"/>
                                <w:color w:val="000000" w:themeColor="text1"/>
                                <w:sz w:val="16"/>
                                <w:szCs w:val="16"/>
                              </w:rPr>
                              <w:br/>
                            </w:r>
                            <w:r w:rsidR="00A74F7E">
                              <w:rPr>
                                <w:rFonts w:ascii="Century Gothic" w:hAnsi="Century Gothic"/>
                                <w:color w:val="000000" w:themeColor="text1"/>
                                <w:sz w:val="16"/>
                                <w:szCs w:val="16"/>
                              </w:rPr>
                              <w:br/>
                            </w:r>
                            <w:r w:rsidR="00A74F7E" w:rsidRPr="00A74F7E">
                              <w:rPr>
                                <w:rFonts w:ascii="Century Gothic" w:hAnsi="Century Gothic"/>
                                <w:color w:val="000000" w:themeColor="text1"/>
                                <w:sz w:val="16"/>
                                <w:szCs w:val="16"/>
                              </w:rPr>
                              <w:t>For many children, Valentine’s Day is an exciting time of class parties, pretty cards, and sweet treats. Unfortunately, for older children this holiday can be about excluding others and publicly picking favorite friends.</w:t>
                            </w:r>
                          </w:p>
                          <w:p w:rsidR="00997DA2" w:rsidRPr="00997DA2" w:rsidRDefault="00997DA2" w:rsidP="00997DA2">
                            <w:pPr>
                              <w:spacing w:line="195" w:lineRule="atLeast"/>
                              <w:textAlignment w:val="baseline"/>
                              <w:rPr>
                                <w:rFonts w:ascii="Arial" w:eastAsia="Times New Roman" w:hAnsi="Arial" w:cs="Arial"/>
                                <w:color w:val="333333"/>
                                <w:sz w:val="20"/>
                                <w:szCs w:val="20"/>
                              </w:rPr>
                            </w:pPr>
                            <w:r>
                              <w:rPr>
                                <w:rFonts w:ascii="Century Gothic" w:hAnsi="Century Gothic"/>
                                <w:color w:val="000000" w:themeColor="text1"/>
                                <w:sz w:val="16"/>
                                <w:szCs w:val="16"/>
                              </w:rPr>
                              <w:t xml:space="preserve">If you have extra time in class, take the </w:t>
                            </w:r>
                            <w:r w:rsidR="00A74F7E" w:rsidRPr="00A74F7E">
                              <w:rPr>
                                <w:rFonts w:ascii="Century Gothic" w:hAnsi="Century Gothic"/>
                                <w:color w:val="000000" w:themeColor="text1"/>
                                <w:sz w:val="16"/>
                                <w:szCs w:val="16"/>
                              </w:rPr>
                              <w:t>opportunity to talk about loving one another and including everyone. You could read “Standing Up for Caleb” from the March 2009 Friend, a story about a boy who includes someone different.</w:t>
                            </w:r>
                            <w:r w:rsidRPr="00997DA2">
                              <w:rPr>
                                <w:rFonts w:ascii="Arial" w:hAnsi="Arial" w:cs="Arial"/>
                                <w:color w:val="333333"/>
                                <w:sz w:val="20"/>
                                <w:szCs w:val="20"/>
                              </w:rPr>
                              <w:t xml:space="preserve"> </w:t>
                            </w:r>
                            <w:r w:rsidRPr="00997DA2">
                              <w:rPr>
                                <w:rFonts w:ascii="Arial" w:eastAsia="Times New Roman" w:hAnsi="Arial" w:cs="Arial"/>
                                <w:color w:val="333333"/>
                                <w:sz w:val="20"/>
                                <w:szCs w:val="20"/>
                              </w:rPr>
                              <w:br/>
                            </w:r>
                          </w:p>
                          <w:p w:rsidR="00741A36" w:rsidRPr="00A74F7E" w:rsidRDefault="00741A36" w:rsidP="00A74F7E">
                            <w:pPr>
                              <w:pStyle w:val="Heading3"/>
                              <w:rPr>
                                <w:rFonts w:ascii="Century Gothic" w:hAnsi="Century Gothic"/>
                                <w:color w:val="000000" w:themeColor="text1"/>
                                <w:sz w:val="16"/>
                                <w:szCs w:val="1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1F93" id="Text Box 6" o:spid="_x0000_s1031" type="#_x0000_t202" style="position:absolute;margin-left:8.25pt;margin-top:111pt;width:319.5pt;height:22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5ci2wIAAAAGAAAOAAAAZHJzL2Uyb0RvYy54bWysVNtunDAQfa/Uf7D8TrjUsAsKGyXLUlVK&#10;L1LSD/CCWayCTW3vsmnUf+/Y7C3pS9WWB2SP7TNzZs7M9c2+79COKc2lyHF4FWDERCVrLjY5/vpY&#10;enOMtKGipp0ULMdPTOObxds31+OQsUi2squZQgAidDYOOW6NGTLf11XLeqqv5MAEHDZS9dTAVm38&#10;WtER0PvOj4Ig8Uep6kHJimkN1mI6xAuH3zSsMp+bRjODuhxDbMb9lfuv7d9fXNNso+jQ8uoQBv2L&#10;KHrKBTg9QRXUULRV/DeonldKatmYq0r2vmwaXjHHAdiEwSs2Dy0dmOMCydHDKU36/8FWn3ZfFOJ1&#10;jhOCkaA91OiR7Q26k3uU2PSMg87g1sMA98wezFBmR1UP97L6ppGQy5aKDbtVSo4tozWEF9qX/sXT&#10;CUdbkPX4Udbghm6NdED7RvU2d5ANBOhQpqdTaWwoFRhJEM+SGI4qOIvmaZwErng+zY7PB6XNeyZ7&#10;ZBc5VlB7B09399rYcGh2vGK9CVnyrnP178QLA1ycLOAcntozG4Yr53MapKv5ak48EiUrjwRF4d2W&#10;S+IlZTiLi3fFclmEP63fkGQtr2smrJujtELyZ6U7iHwSxUlcWna8tnA2JK0262Wn0I6CtEv3uaTD&#10;yfma/zIMlwTg8opSGJHgLkq9MpnPPFKS2EtnwdwLwvQuTQKSkqJ8SemeC/bvlNCY4zSO4klN56CB&#10;gW1/dmJHq4oJM93rtj3IZ2INGphUAAXb9tDok5kczVDIE5KjfpEZmvXcwOjpeJ/juX1xGAZWwStR&#10;O2EYyrtpfZFIS/6cSPBxlInTu5X4JHazX+9dZ8XHNlrL+gkaQEmQJ0gZxiYsWql+YDTCCMqx/r6l&#10;imHUfRDQRCSeRXZmXW7U5WZ9uaGiAqgcG4ym5dJMc247KL5pwdPUtkLeQuM13LWE7dApKmBkNzBm&#10;HLfDSLRz7HLvbp0H9+IXAAAA//8DAFBLAwQUAAYACAAAACEAf4WBo98AAAAKAQAADwAAAGRycy9k&#10;b3ducmV2LnhtbEyPzU7DMBCE70i8g7VI3KiDpYSSxqkQ4kcIhESpenbjJYmw1yF22vD2LCe47eyO&#10;Zr+p1rN34oBj7ANpuFxkIJCaYHtqNWzf7y+WIGIyZI0LhBq+McK6Pj2pTGnDkd7wsEmt4BCKpdHQ&#10;pTSUUsamQ2/iIgxIfPsIozeJ5dhKO5ojh3snVZYV0pue+ENnBrztsPncTF6D+3rcPl+/2NC73cMd&#10;Nt2kntSr1udn880KRMI5/ZnhF5/RoWamfZjIRuFYFzk7NSiluBMbijznzZ6Hq2UGsq7k/wr1DwAA&#10;AP//AwBQSwECLQAUAAYACAAAACEAtoM4kv4AAADhAQAAEwAAAAAAAAAAAAAAAAAAAAAAW0NvbnRl&#10;bnRfVHlwZXNdLnhtbFBLAQItABQABgAIAAAAIQA4/SH/1gAAAJQBAAALAAAAAAAAAAAAAAAAAC8B&#10;AABfcmVscy8ucmVsc1BLAQItABQABgAIAAAAIQC8l5ci2wIAAAAGAAAOAAAAAAAAAAAAAAAAAC4C&#10;AABkcnMvZTJvRG9jLnhtbFBLAQItABQABgAIAAAAIQB/hYGj3wAAAAoBAAAPAAAAAAAAAAAAAAAA&#10;ADUFAABkcnMvZG93bnJldi54bWxQSwUGAAAAAAQABADzAAAAQQYAAAAA&#10;" filled="f" stroked="f" strokecolor="#c6a27b [1944]">
                <v:textbox inset="3.6pt,,3.6pt">
                  <w:txbxContent>
                    <w:p w:rsidR="00A74F7E" w:rsidRPr="00A74F7E" w:rsidRDefault="003C0BB3" w:rsidP="00A74F7E">
                      <w:pPr>
                        <w:pStyle w:val="Heading3"/>
                        <w:rPr>
                          <w:rFonts w:ascii="Century Gothic" w:hAnsi="Century Gothic"/>
                          <w:color w:val="000000" w:themeColor="text1"/>
                          <w:sz w:val="16"/>
                          <w:szCs w:val="16"/>
                        </w:rPr>
                      </w:pPr>
                      <w:r w:rsidRPr="003C0BB3">
                        <w:rPr>
                          <w:rFonts w:ascii="Century Gothic" w:hAnsi="Century Gothic"/>
                          <w:color w:val="000000" w:themeColor="text1"/>
                          <w:sz w:val="16"/>
                          <w:szCs w:val="16"/>
                        </w:rPr>
                        <w:br/>
                      </w:r>
                      <w:r w:rsidR="00A74F7E" w:rsidRPr="00A74F7E">
                        <w:rPr>
                          <w:rFonts w:ascii="Century Gothic" w:hAnsi="Century Gothic"/>
                          <w:color w:val="000000" w:themeColor="text1"/>
                          <w:sz w:val="18"/>
                          <w:szCs w:val="18"/>
                        </w:rPr>
                        <w:t>Have extra time in class?  Throughout the year, we’ll share  some simple time fillers...</w:t>
                      </w:r>
                      <w:r w:rsidR="00A74F7E" w:rsidRPr="00A74F7E">
                        <w:rPr>
                          <w:rFonts w:ascii="Century Gothic" w:hAnsi="Century Gothic"/>
                          <w:color w:val="000000" w:themeColor="text1"/>
                          <w:sz w:val="18"/>
                          <w:szCs w:val="18"/>
                        </w:rPr>
                        <w:br/>
                      </w:r>
                      <w:r w:rsidR="00A74F7E" w:rsidRPr="00997DA2">
                        <w:rPr>
                          <w:rFonts w:ascii="AdamGorry-Lights" w:hAnsi="AdamGorry-Lights"/>
                          <w:color w:val="000000" w:themeColor="text1"/>
                          <w:sz w:val="44"/>
                          <w:szCs w:val="44"/>
                        </w:rPr>
                        <w:t>TIME FILLER IDEA #1</w:t>
                      </w:r>
                      <w:r w:rsidR="00A74F7E" w:rsidRPr="00A74F7E">
                        <w:rPr>
                          <w:rFonts w:ascii="Century Gothic" w:hAnsi="Century Gothic"/>
                          <w:color w:val="000000" w:themeColor="text1"/>
                          <w:sz w:val="16"/>
                          <w:szCs w:val="16"/>
                        </w:rPr>
                        <w:br/>
                      </w:r>
                      <w:r w:rsidR="00A74F7E">
                        <w:rPr>
                          <w:rFonts w:ascii="Century Gothic" w:hAnsi="Century Gothic"/>
                          <w:color w:val="000000" w:themeColor="text1"/>
                          <w:sz w:val="16"/>
                          <w:szCs w:val="16"/>
                        </w:rPr>
                        <w:br/>
                      </w:r>
                      <w:r w:rsidR="00A74F7E" w:rsidRPr="00A74F7E">
                        <w:rPr>
                          <w:rFonts w:ascii="Century Gothic" w:hAnsi="Century Gothic"/>
                          <w:color w:val="000000" w:themeColor="text1"/>
                          <w:sz w:val="16"/>
                          <w:szCs w:val="16"/>
                        </w:rPr>
                        <w:t>For many children, Valentine’s Day is an exciting time of class parties, pretty cards, and sweet treats. Unfortunately, for older children this holiday can be about excluding others and publicly picking favorite friends.</w:t>
                      </w:r>
                    </w:p>
                    <w:p w:rsidR="00997DA2" w:rsidRPr="00997DA2" w:rsidRDefault="00997DA2" w:rsidP="00997DA2">
                      <w:pPr>
                        <w:spacing w:line="195" w:lineRule="atLeast"/>
                        <w:textAlignment w:val="baseline"/>
                        <w:rPr>
                          <w:rFonts w:ascii="Arial" w:eastAsia="Times New Roman" w:hAnsi="Arial" w:cs="Arial"/>
                          <w:color w:val="333333"/>
                          <w:sz w:val="20"/>
                          <w:szCs w:val="20"/>
                        </w:rPr>
                      </w:pPr>
                      <w:r>
                        <w:rPr>
                          <w:rFonts w:ascii="Century Gothic" w:hAnsi="Century Gothic"/>
                          <w:color w:val="000000" w:themeColor="text1"/>
                          <w:sz w:val="16"/>
                          <w:szCs w:val="16"/>
                        </w:rPr>
                        <w:t xml:space="preserve">If you have extra time in class, take the </w:t>
                      </w:r>
                      <w:r w:rsidR="00A74F7E" w:rsidRPr="00A74F7E">
                        <w:rPr>
                          <w:rFonts w:ascii="Century Gothic" w:hAnsi="Century Gothic"/>
                          <w:color w:val="000000" w:themeColor="text1"/>
                          <w:sz w:val="16"/>
                          <w:szCs w:val="16"/>
                        </w:rPr>
                        <w:t>opportunity to talk about loving one another and including everyone. You could read “Standing Up for Caleb” from the March 2009 Friend, a story about a boy who includes someone different.</w:t>
                      </w:r>
                      <w:r w:rsidRPr="00997DA2">
                        <w:rPr>
                          <w:rFonts w:ascii="Arial" w:hAnsi="Arial" w:cs="Arial"/>
                          <w:color w:val="333333"/>
                          <w:sz w:val="20"/>
                          <w:szCs w:val="20"/>
                        </w:rPr>
                        <w:t xml:space="preserve"> </w:t>
                      </w:r>
                      <w:r w:rsidRPr="00997DA2">
                        <w:rPr>
                          <w:rFonts w:ascii="Arial" w:eastAsia="Times New Roman" w:hAnsi="Arial" w:cs="Arial"/>
                          <w:color w:val="333333"/>
                          <w:sz w:val="20"/>
                          <w:szCs w:val="20"/>
                        </w:rPr>
                        <w:br/>
                      </w:r>
                    </w:p>
                    <w:p w:rsidR="00741A36" w:rsidRPr="00A74F7E" w:rsidRDefault="00741A36" w:rsidP="00A74F7E">
                      <w:pPr>
                        <w:pStyle w:val="Heading3"/>
                        <w:rPr>
                          <w:rFonts w:ascii="Century Gothic" w:hAnsi="Century Gothic"/>
                          <w:color w:val="000000" w:themeColor="text1"/>
                          <w:sz w:val="16"/>
                          <w:szCs w:val="16"/>
                        </w:rPr>
                      </w:pPr>
                    </w:p>
                  </w:txbxContent>
                </v:textbox>
                <w10:wrap anchorx="margin"/>
              </v:shape>
            </w:pict>
          </mc:Fallback>
        </mc:AlternateContent>
      </w:r>
      <w:r w:rsidR="00264958">
        <w:rPr>
          <w:noProof/>
          <w:color w:val="C6A27B" w:themeColor="accent5" w:themeTint="99"/>
        </w:rPr>
        <mc:AlternateContent>
          <mc:Choice Requires="wps">
            <w:drawing>
              <wp:anchor distT="0" distB="0" distL="114300" distR="114300" simplePos="0" relativeHeight="251673600" behindDoc="0" locked="0" layoutInCell="1" allowOverlap="1" wp14:anchorId="1A3DF0A0" wp14:editId="5544F8F3">
                <wp:simplePos x="0" y="0"/>
                <wp:positionH relativeFrom="column">
                  <wp:posOffset>4142326</wp:posOffset>
                </wp:positionH>
                <wp:positionV relativeFrom="paragraph">
                  <wp:posOffset>5876925</wp:posOffset>
                </wp:positionV>
                <wp:extent cx="3096895" cy="3705225"/>
                <wp:effectExtent l="0" t="0" r="8255" b="9525"/>
                <wp:wrapNone/>
                <wp:docPr id="6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F9B" w:rsidRPr="00E20304" w:rsidRDefault="00917F9B">
                            <w:pPr>
                              <w:rPr>
                                <w:rFonts w:ascii="Century Gothic" w:hAnsi="Century Gothic"/>
                                <w:color w:val="000000" w:themeColor="text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F0A0" id="Text Box 19" o:spid="_x0000_s1030" type="#_x0000_t202" style="position:absolute;margin-left:326.15pt;margin-top:462.75pt;width:243.85pt;height:29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liA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th&#10;pEgHPXrgg0fXekBZGerTG1eB2b0BQz/AOfQ55urMnaZfHFL6piVqw6+s1X3LCYP4snAzObk64rgA&#10;su7fawZ+yNbrCDQ0tgvFg3IgQIc+PR57E2KhcHielrNFOcWIgu58nk7zfBp9kOpw3Vjn33LdobCp&#10;sYXmR3iyu3M+hEOqg0nw5rQUbCWkjILdrG+kRTsCRFnFb4/+wkyqYKx0uDYijicQJfgIuhBvbPxT&#10;meVFep2Xk9VsMZ8Uq2I6KefpYpJm5XU5S4uyuF19DwFmRdUKxri6E4ofSJgVf9fk/TiM9Ik0RH2N&#10;yylUJ+b1xyTT+P0uyU54mEkpuhovjkakCp19oxikTSpPhBz3ycvwY5WhBod/rErkQWj9SAI/rIdI&#10;uSJ4DxxZa/YIxLAa2gbdh/cENq223zDqYTZr7L5uieUYyXcKyFVmRRGGOQrFdJ6DYE8161MNURSg&#10;auwxGrc3fnwAtsaKTQueRjorfQWEbESkynNUexrD/MWc9m9FGPBTOVo9v2jLHwAAAP//AwBQSwME&#10;FAAGAAgAAAAhAEPFmJvhAAAADQEAAA8AAABkcnMvZG93bnJldi54bWxMj0FOwzAQRfdI3MEaJDaI&#10;2g112qRxKkACsW3pASaxm0TE4yh2m/T2uCvYzWie/rxf7Gbbs4sZfedIwXIhgBmqne6oUXD8/nje&#10;APMBSWPvyCi4Gg+78v6uwFy7ifbmcggNiyHkc1TQhjDknPu6NRb9wg2G4u3kRoshrmPD9YhTDLc9&#10;T4RIucWO4ocWB/PemvrncLYKTl/Tk8ym6jMc1/tV+obdunJXpR4f5tctsGDm8AfDTT+qQxmdKncm&#10;7VmvIJXJS0QVZImUwG7EciVivSpOUmQCeFnw/y3KXwAAAP//AwBQSwECLQAUAAYACAAAACEAtoM4&#10;kv4AAADhAQAAEwAAAAAAAAAAAAAAAAAAAAAAW0NvbnRlbnRfVHlwZXNdLnhtbFBLAQItABQABgAI&#10;AAAAIQA4/SH/1gAAAJQBAAALAAAAAAAAAAAAAAAAAC8BAABfcmVscy8ucmVsc1BLAQItABQABgAI&#10;AAAAIQDtmu/liAIAABkFAAAOAAAAAAAAAAAAAAAAAC4CAABkcnMvZTJvRG9jLnhtbFBLAQItABQA&#10;BgAIAAAAIQBDxZib4QAAAA0BAAAPAAAAAAAAAAAAAAAAAOIEAABkcnMvZG93bnJldi54bWxQSwUG&#10;AAAAAAQABADzAAAA8AUAAAAA&#10;" stroked="f">
                <v:textbox>
                  <w:txbxContent>
                    <w:p w:rsidR="00917F9B" w:rsidRPr="00E20304" w:rsidRDefault="00917F9B">
                      <w:pPr>
                        <w:rPr>
                          <w:rFonts w:ascii="Century Gothic" w:hAnsi="Century Gothic"/>
                          <w:color w:val="000000" w:themeColor="text1"/>
                          <w:sz w:val="16"/>
                          <w:szCs w:val="16"/>
                        </w:rPr>
                      </w:pPr>
                    </w:p>
                  </w:txbxContent>
                </v:textbox>
              </v:shape>
            </w:pict>
          </mc:Fallback>
        </mc:AlternateContent>
      </w:r>
      <w:r w:rsidR="00264958">
        <w:rPr>
          <w:noProof/>
          <w:color w:val="C6A27B" w:themeColor="accent5" w:themeTint="99"/>
        </w:rPr>
        <mc:AlternateContent>
          <mc:Choice Requires="wps">
            <w:drawing>
              <wp:anchor distT="0" distB="0" distL="114300" distR="114300" simplePos="0" relativeHeight="251666432" behindDoc="0" locked="0" layoutInCell="1" allowOverlap="1" wp14:anchorId="6B3EF645" wp14:editId="697AA72E">
                <wp:simplePos x="0" y="0"/>
                <wp:positionH relativeFrom="column">
                  <wp:posOffset>148286</wp:posOffset>
                </wp:positionH>
                <wp:positionV relativeFrom="paragraph">
                  <wp:posOffset>4354002</wp:posOffset>
                </wp:positionV>
                <wp:extent cx="3447415" cy="428625"/>
                <wp:effectExtent l="0" t="0" r="635" b="9525"/>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BA4F95" w:rsidRDefault="00FB2A91" w:rsidP="002A48E7">
                            <w:pPr>
                              <w:pStyle w:val="Heading4"/>
                              <w:rPr>
                                <w:color w:val="000000" w:themeColor="text1"/>
                              </w:rPr>
                            </w:pPr>
                            <w:r>
                              <w:rPr>
                                <w:noProof/>
                              </w:rPr>
                              <w:drawing>
                                <wp:inline distT="0" distB="0" distL="0" distR="0" wp14:anchorId="222864A7" wp14:editId="02AA0ED2">
                                  <wp:extent cx="3355975" cy="3771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5975" cy="377190"/>
                                          </a:xfrm>
                                          <a:prstGeom prst="rect">
                                            <a:avLst/>
                                          </a:prstGeom>
                                        </pic:spPr>
                                      </pic:pic>
                                    </a:graphicData>
                                  </a:graphic>
                                </wp:inline>
                              </w:drawing>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B3EF645" id="Text Box 9" o:spid="_x0000_s1033" type="#_x0000_t202" style="position:absolute;margin-left:11.7pt;margin-top:342.85pt;width:271.4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QNtQIAALUFAAAOAAAAZHJzL2Uyb0RvYy54bWysVG1vmzAQ/j5p/8Hyd8pLHQKopGpDmCZ1&#10;L1K7H+CACdbAZrYT0k377zubJE1bTZq28QGd7fNz99w9vqvrfd+hHVOaS5Hj8CLAiIlK1lxscvzl&#10;ofQSjLShoqadFCzHj0zj68XbN1fjkLFItrKrmUIAInQ2DjlujRky39dVy3qqL+TABBw2UvXUwFJt&#10;/FrREdD7zo+CIPZHqepByYppDbvFdIgXDr9pWGU+NY1mBnU5htyM+yv3X9u/v7ii2UbRoeXVIQ36&#10;F1n0lAsIeoIqqKFoq/grqJ5XSmrZmItK9r5sGl4xxwHYhMELNvctHZjjAsXRw6lM+v/BVh93nxXi&#10;dY7jCCNBe+jRA9sbdCv3KLXlGQedgdf9AH5mD9vQZkdVD3ey+qqRkMuWig27UUqOLaM1pBfam/7Z&#10;1QlHW5D1+EHWEIZujXRA+0b1tnZQDQTo0KbHU2tsKhVsXhIyJ+EMowrOSJTE0cyFoNnx9qC0ecdk&#10;j6yRYwWtd+h0d6eNzYZmRxcbTMiSd51rfyeebYDjtAOx4ao9s1m4bv5Ig3SVrBLikSheeSQoCu+m&#10;XBIvLsP5rLgslssi/GnjhiRreV0zYcMclRWSP+vcQeOTJk7a0rLjtYWzKWm1WS87hXYUlF2671CQ&#10;Mzf/eRquCMDlBaUwIsFtlHplnMw9UpKZl86DxAvC9DaNA5KSonxO6Y4L9u+U0JjjdAZ9dHR+yy1w&#10;32tuNOu5gdnR8T7HycmJZlaCK1G71hrKu8k+K4VN/6kU0O5jo51grUYntZr9eu+extxGt2Jey/oR&#10;FKwkCAxkCnMPjFaq7xiNMENyrL9tqWIYde8FvII0JMQOHbcAQx2N9dGgooLrOV5jNJlLMw2n7aD4&#10;pgX06a0JeQOvpeFOyE+ZHN4YzAbH5zDH7PA5Xzuvp2m7+AUAAP//AwBQSwMEFAAGAAgAAAAhAHqM&#10;4FjgAAAACgEAAA8AAABkcnMvZG93bnJldi54bWxMj8tOwzAQRfdI/IM1SGwQdUhIUoVMKl5li1oi&#10;1m5skqj2OLLdNvx93RUsR/fo3jP1ajaaHZXzoyWEh0UCTFFn5Ug9Qvu1vl8C80GQFNqSQvhVHlbN&#10;9VUtKmlPtFHHbehZLCFfCYQhhKni3HeDMsIv7KQoZj/WGRHi6XounTjFcqN5miQFN2KkuDCISb0O&#10;qttvDwbhrVvnmxf32erxm+8/yra8o3eHeHszPz8BC2oOfzBc9KM6NNFpZw8kPdMIafYYSYRimZfA&#10;IpAXRQZsh1DmWQq8qfn/F5ozAAAA//8DAFBLAQItABQABgAIAAAAIQC2gziS/gAAAOEBAAATAAAA&#10;AAAAAAAAAAAAAAAAAABbQ29udGVudF9UeXBlc10ueG1sUEsBAi0AFAAGAAgAAAAhADj9If/WAAAA&#10;lAEAAAsAAAAAAAAAAAAAAAAALwEAAF9yZWxzLy5yZWxzUEsBAi0AFAAGAAgAAAAhAMDYtA21AgAA&#10;tQUAAA4AAAAAAAAAAAAAAAAALgIAAGRycy9lMm9Eb2MueG1sUEsBAi0AFAAGAAgAAAAhAHqM4Fjg&#10;AAAACgEAAA8AAAAAAAAAAAAAAAAADwUAAGRycy9kb3ducmV2LnhtbFBLBQYAAAAABAAEAPMAAAAc&#10;BgAAAAA=&#10;" filled="f" stroked="f">
                <v:textbox inset=",0,0,0">
                  <w:txbxContent>
                    <w:p w:rsidR="0026142A" w:rsidRPr="00BA4F95" w:rsidRDefault="00FB2A91" w:rsidP="002A48E7">
                      <w:pPr>
                        <w:pStyle w:val="Heading4"/>
                        <w:rPr>
                          <w:color w:val="000000" w:themeColor="text1"/>
                        </w:rPr>
                      </w:pPr>
                      <w:r>
                        <w:rPr>
                          <w:noProof/>
                        </w:rPr>
                        <w:drawing>
                          <wp:inline distT="0" distB="0" distL="0" distR="0" wp14:anchorId="222864A7" wp14:editId="02AA0ED2">
                            <wp:extent cx="3355975" cy="3771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5975" cy="377190"/>
                                    </a:xfrm>
                                    <a:prstGeom prst="rect">
                                      <a:avLst/>
                                    </a:prstGeom>
                                  </pic:spPr>
                                </pic:pic>
                              </a:graphicData>
                            </a:graphic>
                          </wp:inline>
                        </w:drawing>
                      </w:r>
                    </w:p>
                  </w:txbxContent>
                </v:textbox>
              </v:shape>
            </w:pict>
          </mc:Fallback>
        </mc:AlternateContent>
      </w:r>
      <w:r w:rsidR="00264958">
        <w:rPr>
          <w:noProof/>
        </w:rPr>
        <mc:AlternateContent>
          <mc:Choice Requires="wps">
            <w:drawing>
              <wp:anchor distT="0" distB="0" distL="114300" distR="114300" simplePos="0" relativeHeight="251668480" behindDoc="0" locked="0" layoutInCell="1" allowOverlap="1" wp14:anchorId="216C8221" wp14:editId="5AC8ED79">
                <wp:simplePos x="0" y="0"/>
                <wp:positionH relativeFrom="column">
                  <wp:posOffset>36858</wp:posOffset>
                </wp:positionH>
                <wp:positionV relativeFrom="paragraph">
                  <wp:posOffset>4772853</wp:posOffset>
                </wp:positionV>
                <wp:extent cx="4086225" cy="4314825"/>
                <wp:effectExtent l="0" t="0" r="28575" b="2857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4314825"/>
                        </a:xfrm>
                        <a:prstGeom prst="roundRect">
                          <a:avLst>
                            <a:gd name="adj" fmla="val 1745"/>
                          </a:avLst>
                        </a:prstGeom>
                        <a:solidFill>
                          <a:schemeClr val="bg1">
                            <a:lumMod val="100000"/>
                            <a:lumOff val="0"/>
                          </a:schemeClr>
                        </a:solidFill>
                        <a:ln w="9525">
                          <a:solidFill>
                            <a:schemeClr val="bg1">
                              <a:lumMod val="100000"/>
                              <a:lumOff val="0"/>
                            </a:schemeClr>
                          </a:solidFill>
                          <a:round/>
                          <a:headEnd/>
                          <a:tailEnd/>
                        </a:ln>
                      </wps:spPr>
                      <wps:txbx>
                        <w:txbxContent>
                          <w:tbl>
                            <w:tblPr>
                              <w:tblStyle w:val="TableGrid"/>
                              <w:tblW w:w="5106"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72"/>
                              <w:gridCol w:w="1669"/>
                              <w:gridCol w:w="1506"/>
                              <w:gridCol w:w="1349"/>
                            </w:tblGrid>
                            <w:tr w:rsidR="00B50206" w:rsidRPr="00917F9B" w:rsidTr="00B50206">
                              <w:trPr>
                                <w:trHeight w:val="481"/>
                              </w:trPr>
                              <w:tc>
                                <w:tcPr>
                                  <w:tcW w:w="1349" w:type="pct"/>
                                </w:tcPr>
                                <w:p w:rsidR="00BA4F95" w:rsidRPr="00917F9B" w:rsidRDefault="00BA4F95"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347" w:type="pct"/>
                                </w:tcPr>
                                <w:p w:rsidR="00BA4F95" w:rsidRPr="00917F9B" w:rsidRDefault="00BA4F95" w:rsidP="00B50206">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B50206">
                                    <w:rPr>
                                      <w:rFonts w:ascii="Century Gothic" w:hAnsi="Century Gothic"/>
                                      <w:b/>
                                      <w:color w:val="000000" w:themeColor="text1"/>
                                    </w:rPr>
                                    <w:t>1</w:t>
                                  </w:r>
                                </w:p>
                              </w:tc>
                              <w:tc>
                                <w:tcPr>
                                  <w:tcW w:w="1215" w:type="pct"/>
                                </w:tcPr>
                                <w:p w:rsidR="00BA4F95" w:rsidRPr="00917F9B" w:rsidRDefault="00BA4F95" w:rsidP="00A84B53">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A84B53">
                                    <w:rPr>
                                      <w:rFonts w:ascii="Century Gothic" w:hAnsi="Century Gothic"/>
                                      <w:b/>
                                      <w:color w:val="000000" w:themeColor="text1"/>
                                    </w:rPr>
                                    <w:t>2</w:t>
                                  </w:r>
                                </w:p>
                              </w:tc>
                              <w:tc>
                                <w:tcPr>
                                  <w:tcW w:w="1089" w:type="pct"/>
                                </w:tcPr>
                                <w:p w:rsidR="00BA4F95" w:rsidRPr="00917F9B" w:rsidRDefault="00BA4F95" w:rsidP="00A84B53">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A84B53">
                                    <w:rPr>
                                      <w:rFonts w:ascii="Century Gothic" w:hAnsi="Century Gothic"/>
                                      <w:b/>
                                      <w:color w:val="000000" w:themeColor="text1"/>
                                    </w:rPr>
                                    <w:t>4</w:t>
                                  </w:r>
                                </w:p>
                              </w:tc>
                            </w:tr>
                            <w:tr w:rsidR="00B50206" w:rsidRPr="0036184C" w:rsidTr="00B50206">
                              <w:trPr>
                                <w:trHeight w:val="847"/>
                              </w:trPr>
                              <w:tc>
                                <w:tcPr>
                                  <w:tcW w:w="1349" w:type="pct"/>
                                </w:tcPr>
                                <w:p w:rsidR="00BA4F95" w:rsidRPr="001F5205" w:rsidRDefault="00A751D9" w:rsidP="00B502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47"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089"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50206" w:rsidRPr="0036184C" w:rsidTr="00B50206">
                              <w:trPr>
                                <w:trHeight w:val="851"/>
                              </w:trPr>
                              <w:tc>
                                <w:tcPr>
                                  <w:tcW w:w="1349" w:type="pct"/>
                                </w:tcPr>
                                <w:p w:rsidR="00BA4F95" w:rsidRPr="001F5205" w:rsidRDefault="00A751D9" w:rsidP="00B502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47"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089"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50206" w:rsidRPr="0036184C" w:rsidTr="00B50206">
                              <w:trPr>
                                <w:trHeight w:val="851"/>
                              </w:trPr>
                              <w:tc>
                                <w:tcPr>
                                  <w:tcW w:w="1349" w:type="pct"/>
                                </w:tcPr>
                                <w:p w:rsidR="00B50206" w:rsidRPr="001F5205" w:rsidRDefault="00A751D9" w:rsidP="00B502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47"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089"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50206" w:rsidRPr="0036184C" w:rsidTr="00B50206">
                              <w:trPr>
                                <w:trHeight w:val="851"/>
                              </w:trPr>
                              <w:tc>
                                <w:tcPr>
                                  <w:tcW w:w="1349" w:type="pct"/>
                                </w:tcPr>
                                <w:p w:rsidR="00B50206" w:rsidRPr="001F5205" w:rsidRDefault="00A751D9" w:rsidP="00B502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47"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089"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50206" w:rsidRPr="0036184C" w:rsidTr="00B50206">
                              <w:trPr>
                                <w:trHeight w:val="69"/>
                              </w:trPr>
                              <w:tc>
                                <w:tcPr>
                                  <w:tcW w:w="1349" w:type="pct"/>
                                </w:tcPr>
                                <w:p w:rsidR="00B50206" w:rsidRPr="00BA4F95" w:rsidRDefault="00B50206" w:rsidP="00B50206">
                                  <w:pPr>
                                    <w:pStyle w:val="EventDetails"/>
                                  </w:pPr>
                                </w:p>
                              </w:tc>
                              <w:tc>
                                <w:tcPr>
                                  <w:tcW w:w="1347" w:type="pct"/>
                                </w:tcPr>
                                <w:p w:rsidR="00B50206" w:rsidRPr="00BA4F95" w:rsidRDefault="00B50206" w:rsidP="00B50206">
                                  <w:pPr>
                                    <w:pStyle w:val="Title"/>
                                    <w:rPr>
                                      <w:sz w:val="18"/>
                                      <w:szCs w:val="18"/>
                                    </w:rPr>
                                  </w:pPr>
                                </w:p>
                              </w:tc>
                              <w:tc>
                                <w:tcPr>
                                  <w:tcW w:w="1215" w:type="pct"/>
                                </w:tcPr>
                                <w:p w:rsidR="00B50206" w:rsidRPr="00BA4F95" w:rsidRDefault="00B50206" w:rsidP="00B50206">
                                  <w:pPr>
                                    <w:pStyle w:val="Title"/>
                                    <w:rPr>
                                      <w:sz w:val="18"/>
                                      <w:szCs w:val="18"/>
                                    </w:rPr>
                                  </w:pPr>
                                </w:p>
                              </w:tc>
                              <w:tc>
                                <w:tcPr>
                                  <w:tcW w:w="1089" w:type="pct"/>
                                </w:tcPr>
                                <w:p w:rsidR="00B50206" w:rsidRPr="00BA4F95" w:rsidRDefault="00B50206" w:rsidP="00B50206">
                                  <w:pPr>
                                    <w:pStyle w:val="Title"/>
                                    <w:rPr>
                                      <w:sz w:val="18"/>
                                      <w:szCs w:val="18"/>
                                    </w:rPr>
                                  </w:pPr>
                                </w:p>
                              </w:tc>
                            </w:tr>
                          </w:tbl>
                          <w:p w:rsidR="00C97DCF" w:rsidRPr="00B1637A" w:rsidRDefault="00C97DCF"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C8221" id="AutoShape 7" o:spid="_x0000_s1034" style="position:absolute;margin-left:2.9pt;margin-top:375.8pt;width:321.75pt;height:3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k3SQIAAOEEAAAOAAAAZHJzL2Uyb0RvYy54bWy8VNuO0zAQfUfiHyy/0zQl7XarpqtVl0VI&#10;C6xY+ADHdhKD4zG227T79YydtBR4Q4g8WHOxz1zOTNY3h06TvXRegSlpPplSIg0HoUxT0i+f718t&#10;KfGBGcE0GFnSo/T0ZvPyxbq3KzmDFrSQjiCI8avelrQNwa6yzPNWdsxPwEqDzhpcxwKqrsmEYz2i&#10;dzqbTaeLrAcnrAMuvUfr3eCkm4Rf15KHj3XtZSC6pJhbSKdLZxXPbLNmq8Yx2yo+psH+IouOKYNB&#10;z1B3LDCyc+oPqE5xBx7qMOHQZVDXistUA1aTT3+r5qllVqZasDnentvk/x0s/7B/dESJki5ySgzr&#10;kKPbXYAUmlzF/vTWr/Dak310sUJvH4B/88TAtmWmkbfOQd9KJjCrPN7PfnkQFY9PSdW/B4HoDNFT&#10;qw616yIgNoEcEiPHMyPyEAhHYzFdLmazOSUcfcXrvFiiEmOw1em5dT68ldCRKJTUwc6IT8h7isH2&#10;Dz4kXsRYHBNfKak7jSzvmSb5VXECHO8i9AkylQtaiXuldVLiWMqtdgTflrRq8hRF7zqsbbDl0/gN&#10;c4V2nL7BnkyInSY7QqQi/CW6NqQv6fUcS/zPkVPT0ipEIt8YkeTAlB5kzFubkdlI5jAU4VAd0ugs&#10;T2NSgTgi1Q6GPcP/AgotuGdKetyxkvrvO+YkJfqdwXG5zosiLmVSivnVDBV36akuPcxwhCppoGQQ&#10;t2FY5J11qmkx0sCGgTjAtQqnWRyyGtPHPUqdH3c+Luqlnm79/DNtfgAAAP//AwBQSwMEFAAGAAgA&#10;AAAhACW2naTfAAAACgEAAA8AAABkcnMvZG93bnJldi54bWxMj81OwzAQhO9IvIO1SNyo89OkbYhT&#10;ISQK6glKH8CNlzgiXgfbbcLbY05wHM1o5pt6O5uBXdD53pKAdJEAQ2qt6qkTcHx/ulsD80GSkoMl&#10;FPCNHrbN9VUtK2UnesPLIXQslpCvpAAdwlhx7luNRvqFHZGi92GdkSFK13Hl5BTLzcCzJCm5kT3F&#10;BS1HfNTYfh7ORkC2e3FFob/4nnYbnk2vuclWz0Lc3swP98ACzuEvDL/4ER2ayHSyZ1KeDQKKCB4E&#10;rIq0BBb9crnJgZ1icJmnKfCm5v8vND8AAAD//wMAUEsBAi0AFAAGAAgAAAAhALaDOJL+AAAA4QEA&#10;ABMAAAAAAAAAAAAAAAAAAAAAAFtDb250ZW50X1R5cGVzXS54bWxQSwECLQAUAAYACAAAACEAOP0h&#10;/9YAAACUAQAACwAAAAAAAAAAAAAAAAAvAQAAX3JlbHMvLnJlbHNQSwECLQAUAAYACAAAACEAIjo5&#10;N0kCAADhBAAADgAAAAAAAAAAAAAAAAAuAgAAZHJzL2Uyb0RvYy54bWxQSwECLQAUAAYACAAAACEA&#10;JbadpN8AAAAKAQAADwAAAAAAAAAAAAAAAACjBAAAZHJzL2Rvd25yZXYueG1sUEsFBgAAAAAEAAQA&#10;8wAAAK8FAAAAAA==&#10;" fillcolor="white [3212]" strokecolor="white [3212]">
                <v:textbox>
                  <w:txbxContent>
                    <w:tbl>
                      <w:tblPr>
                        <w:tblStyle w:val="TableGrid"/>
                        <w:tblW w:w="5106"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72"/>
                        <w:gridCol w:w="1669"/>
                        <w:gridCol w:w="1506"/>
                        <w:gridCol w:w="1349"/>
                      </w:tblGrid>
                      <w:tr w:rsidR="00B50206" w:rsidRPr="00917F9B" w:rsidTr="00B50206">
                        <w:trPr>
                          <w:trHeight w:val="481"/>
                        </w:trPr>
                        <w:tc>
                          <w:tcPr>
                            <w:tcW w:w="1349" w:type="pct"/>
                          </w:tcPr>
                          <w:p w:rsidR="00BA4F95" w:rsidRPr="00917F9B" w:rsidRDefault="00BA4F95"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347" w:type="pct"/>
                          </w:tcPr>
                          <w:p w:rsidR="00BA4F95" w:rsidRPr="00917F9B" w:rsidRDefault="00BA4F95" w:rsidP="00B50206">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B50206">
                              <w:rPr>
                                <w:rFonts w:ascii="Century Gothic" w:hAnsi="Century Gothic"/>
                                <w:b/>
                                <w:color w:val="000000" w:themeColor="text1"/>
                              </w:rPr>
                              <w:t>1</w:t>
                            </w:r>
                          </w:p>
                        </w:tc>
                        <w:tc>
                          <w:tcPr>
                            <w:tcW w:w="1215" w:type="pct"/>
                          </w:tcPr>
                          <w:p w:rsidR="00BA4F95" w:rsidRPr="00917F9B" w:rsidRDefault="00BA4F95" w:rsidP="00A84B53">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A84B53">
                              <w:rPr>
                                <w:rFonts w:ascii="Century Gothic" w:hAnsi="Century Gothic"/>
                                <w:b/>
                                <w:color w:val="000000" w:themeColor="text1"/>
                              </w:rPr>
                              <w:t>2</w:t>
                            </w:r>
                          </w:p>
                        </w:tc>
                        <w:tc>
                          <w:tcPr>
                            <w:tcW w:w="1089" w:type="pct"/>
                          </w:tcPr>
                          <w:p w:rsidR="00BA4F95" w:rsidRPr="00917F9B" w:rsidRDefault="00BA4F95" w:rsidP="00A84B53">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A84B53">
                              <w:rPr>
                                <w:rFonts w:ascii="Century Gothic" w:hAnsi="Century Gothic"/>
                                <w:b/>
                                <w:color w:val="000000" w:themeColor="text1"/>
                              </w:rPr>
                              <w:t>4</w:t>
                            </w:r>
                          </w:p>
                        </w:tc>
                      </w:tr>
                      <w:tr w:rsidR="00B50206" w:rsidRPr="0036184C" w:rsidTr="00B50206">
                        <w:trPr>
                          <w:trHeight w:val="847"/>
                        </w:trPr>
                        <w:tc>
                          <w:tcPr>
                            <w:tcW w:w="1349" w:type="pct"/>
                          </w:tcPr>
                          <w:p w:rsidR="00BA4F95" w:rsidRPr="001F5205" w:rsidRDefault="00A751D9" w:rsidP="00B502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47"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089"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50206" w:rsidRPr="0036184C" w:rsidTr="00B50206">
                        <w:trPr>
                          <w:trHeight w:val="851"/>
                        </w:trPr>
                        <w:tc>
                          <w:tcPr>
                            <w:tcW w:w="1349" w:type="pct"/>
                          </w:tcPr>
                          <w:p w:rsidR="00BA4F95" w:rsidRPr="001F5205" w:rsidRDefault="00A751D9" w:rsidP="00B502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47"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089" w:type="pct"/>
                          </w:tcPr>
                          <w:p w:rsidR="00BA4F95"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50206" w:rsidRPr="0036184C" w:rsidTr="00B50206">
                        <w:trPr>
                          <w:trHeight w:val="851"/>
                        </w:trPr>
                        <w:tc>
                          <w:tcPr>
                            <w:tcW w:w="1349" w:type="pct"/>
                          </w:tcPr>
                          <w:p w:rsidR="00B50206" w:rsidRPr="001F5205" w:rsidRDefault="00A751D9" w:rsidP="00B502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47"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089"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50206" w:rsidRPr="0036184C" w:rsidTr="00B50206">
                        <w:trPr>
                          <w:trHeight w:val="851"/>
                        </w:trPr>
                        <w:tc>
                          <w:tcPr>
                            <w:tcW w:w="1349" w:type="pct"/>
                          </w:tcPr>
                          <w:p w:rsidR="00B50206" w:rsidRPr="001F5205" w:rsidRDefault="00A751D9" w:rsidP="00B502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47"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089" w:type="pct"/>
                          </w:tcPr>
                          <w:p w:rsidR="00B50206" w:rsidRPr="001F5205" w:rsidRDefault="00A751D9" w:rsidP="00B502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50206" w:rsidRPr="0036184C" w:rsidTr="00B50206">
                        <w:trPr>
                          <w:trHeight w:val="69"/>
                        </w:trPr>
                        <w:tc>
                          <w:tcPr>
                            <w:tcW w:w="1349" w:type="pct"/>
                          </w:tcPr>
                          <w:p w:rsidR="00B50206" w:rsidRPr="00BA4F95" w:rsidRDefault="00B50206" w:rsidP="00B50206">
                            <w:pPr>
                              <w:pStyle w:val="EventDetails"/>
                            </w:pPr>
                          </w:p>
                        </w:tc>
                        <w:tc>
                          <w:tcPr>
                            <w:tcW w:w="1347" w:type="pct"/>
                          </w:tcPr>
                          <w:p w:rsidR="00B50206" w:rsidRPr="00BA4F95" w:rsidRDefault="00B50206" w:rsidP="00B50206">
                            <w:pPr>
                              <w:pStyle w:val="Title"/>
                              <w:rPr>
                                <w:sz w:val="18"/>
                                <w:szCs w:val="18"/>
                              </w:rPr>
                            </w:pPr>
                          </w:p>
                        </w:tc>
                        <w:tc>
                          <w:tcPr>
                            <w:tcW w:w="1215" w:type="pct"/>
                          </w:tcPr>
                          <w:p w:rsidR="00B50206" w:rsidRPr="00BA4F95" w:rsidRDefault="00B50206" w:rsidP="00B50206">
                            <w:pPr>
                              <w:pStyle w:val="Title"/>
                              <w:rPr>
                                <w:sz w:val="18"/>
                                <w:szCs w:val="18"/>
                              </w:rPr>
                            </w:pPr>
                          </w:p>
                        </w:tc>
                        <w:tc>
                          <w:tcPr>
                            <w:tcW w:w="1089" w:type="pct"/>
                          </w:tcPr>
                          <w:p w:rsidR="00B50206" w:rsidRPr="00BA4F95" w:rsidRDefault="00B50206" w:rsidP="00B50206">
                            <w:pPr>
                              <w:pStyle w:val="Title"/>
                              <w:rPr>
                                <w:sz w:val="18"/>
                                <w:szCs w:val="18"/>
                              </w:rPr>
                            </w:pPr>
                          </w:p>
                        </w:tc>
                      </w:tr>
                    </w:tbl>
                    <w:p w:rsidR="00C97DCF" w:rsidRPr="00B1637A" w:rsidRDefault="00C97DCF" w:rsidP="00B1637A"/>
                  </w:txbxContent>
                </v:textbox>
              </v:roundrect>
            </w:pict>
          </mc:Fallback>
        </mc:AlternateContent>
      </w:r>
      <w:r w:rsidR="00264958">
        <w:rPr>
          <w:noProof/>
          <w:color w:val="C6A27B" w:themeColor="accent5" w:themeTint="99"/>
        </w:rPr>
        <mc:AlternateContent>
          <mc:Choice Requires="wps">
            <w:drawing>
              <wp:anchor distT="0" distB="0" distL="114300" distR="114300" simplePos="0" relativeHeight="251672576" behindDoc="0" locked="0" layoutInCell="1" allowOverlap="1" wp14:anchorId="27EB0DDB" wp14:editId="7F7F45D3">
                <wp:simplePos x="0" y="0"/>
                <wp:positionH relativeFrom="margin">
                  <wp:align>center</wp:align>
                </wp:positionH>
                <wp:positionV relativeFrom="paragraph">
                  <wp:posOffset>58392</wp:posOffset>
                </wp:positionV>
                <wp:extent cx="7219950" cy="1543050"/>
                <wp:effectExtent l="0" t="0" r="0" b="0"/>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54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545" w:rsidRDefault="00847A6E">
                            <w:r>
                              <w:t xml:space="preserve">  </w:t>
                            </w:r>
                            <w:r w:rsidR="009F7A0C">
                              <w:t xml:space="preserve">    </w:t>
                            </w:r>
                            <w:r w:rsidR="00A10731">
                              <w:rPr>
                                <w:noProof/>
                              </w:rPr>
                              <w:drawing>
                                <wp:inline distT="0" distB="0" distL="0" distR="0" wp14:anchorId="741CEE91" wp14:editId="0E0BA947">
                                  <wp:extent cx="6272530" cy="1451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2530" cy="14516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0DDB" id="Text Box 17" o:spid="_x0000_s1034" type="#_x0000_t202" style="position:absolute;margin-left:0;margin-top:4.6pt;width:568.5pt;height:12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hQ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Uw&#10;pUgPHD3w0aNrPaJsHvozGFeD270BRz/CPvAca3XmTtPPDil90xG14VfW6qHjhEF+WTiZnBydcFwA&#10;WQ/vNIM4ZOt1BBpb24fmQTsQoANPj0duQi4UNud5VlUlmCjYsrJ4lcIixCD14bixzr/hukdh0mAL&#10;5Ed4srtzfnI9uIRoTkvBVkLKuLCb9Y20aEdAKKv47dGfuUkVnJUOxybEaQeyhBjBFvKNxH+rsrxI&#10;r/NqtjpfzGfFqihn1TxdzNKsuq7O06IqblffQ4JZUXeCMa7uhOIHEWbF35G8vw6TfKIM0dDgqszL&#10;iaM/FpnG73dF9sLDnZSib/Di6ETqwOxrxaBsUnsi5DRPnqcfCYEeHP6xK1EHgfpJBH5cj1FyixA9&#10;aGSt2SMIw2qgDSiG9wQmnbZfMRrgbjbYfdkSyzGSbxWIq8qKIlzmuCjKeQ4Le2pZn1qIogDVYI/R&#10;NL3x0wOwNVZsOog0yVnpKxBkK6JUnrLayxjuX6xp/1aEC366jl5PL9ryBwAAAP//AwBQSwMEFAAG&#10;AAgAAAAhALI4v8fcAAAABwEAAA8AAABkcnMvZG93bnJldi54bWxMj8FOwzAQRO9I/IO1SFwQdWpo&#10;Q9NsKkACcW3pBzjxNokar6PYbdK/xz3R486MZt7mm8l24kyDbx0jzGcJCOLKmZZrhP3v1/MbCB80&#10;G905JoQLedgU93e5zowbeUvnXahFLGGfaYQmhD6T0lcNWe1nrieO3sENVod4DrU0gx5jue2kSpKl&#10;tLrluNDonj4bqo67k0U4/IxPi9VYfod9un1dfug2Ld0F8fFhel+DCDSF/zBc8SM6FJGpdCc2XnQI&#10;8ZGAsFIgrub8JY1CiaAWSoEscnnLX/wBAAD//wMAUEsBAi0AFAAGAAgAAAAhALaDOJL+AAAA4QEA&#10;ABMAAAAAAAAAAAAAAAAAAAAAAFtDb250ZW50X1R5cGVzXS54bWxQSwECLQAUAAYACAAAACEAOP0h&#10;/9YAAACUAQAACwAAAAAAAAAAAAAAAAAvAQAAX3JlbHMvLnJlbHNQSwECLQAUAAYACAAAACEAnvw/&#10;j4UCAAAZBQAADgAAAAAAAAAAAAAAAAAuAgAAZHJzL2Uyb0RvYy54bWxQSwECLQAUAAYACAAAACEA&#10;sji/x9wAAAAHAQAADwAAAAAAAAAAAAAAAADfBAAAZHJzL2Rvd25yZXYueG1sUEsFBgAAAAAEAAQA&#10;8wAAAOgFAAAAAA==&#10;" stroked="f">
                <v:textbox>
                  <w:txbxContent>
                    <w:p w:rsidR="005C2545" w:rsidRDefault="00847A6E">
                      <w:r>
                        <w:t xml:space="preserve">  </w:t>
                      </w:r>
                      <w:r w:rsidR="009F7A0C">
                        <w:t xml:space="preserve">    </w:t>
                      </w:r>
                      <w:r w:rsidR="00A10731">
                        <w:rPr>
                          <w:noProof/>
                        </w:rPr>
                        <w:drawing>
                          <wp:inline distT="0" distB="0" distL="0" distR="0" wp14:anchorId="741CEE91" wp14:editId="0E0BA947">
                            <wp:extent cx="6272530" cy="1451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2530" cy="1451610"/>
                                    </a:xfrm>
                                    <a:prstGeom prst="rect">
                                      <a:avLst/>
                                    </a:prstGeom>
                                  </pic:spPr>
                                </pic:pic>
                              </a:graphicData>
                            </a:graphic>
                          </wp:inline>
                        </w:drawing>
                      </w:r>
                    </w:p>
                  </w:txbxContent>
                </v:textbox>
                <w10:wrap anchorx="margin"/>
              </v:shape>
            </w:pict>
          </mc:Fallback>
        </mc:AlternateContent>
      </w:r>
      <w:r w:rsidR="00264958">
        <w:rPr>
          <w:noProof/>
        </w:rPr>
        <mc:AlternateContent>
          <mc:Choice Requires="wps">
            <w:drawing>
              <wp:anchor distT="0" distB="0" distL="114300" distR="114300" simplePos="0" relativeHeight="251658240" behindDoc="0" locked="0" layoutInCell="1" allowOverlap="1" wp14:anchorId="50A6A37E" wp14:editId="23DAEBB9">
                <wp:simplePos x="0" y="0"/>
                <wp:positionH relativeFrom="margin">
                  <wp:align>right</wp:align>
                </wp:positionH>
                <wp:positionV relativeFrom="margin">
                  <wp:posOffset>9939</wp:posOffset>
                </wp:positionV>
                <wp:extent cx="7315200" cy="9601200"/>
                <wp:effectExtent l="0" t="0" r="19050"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40005" id="Rectangle 2" o:spid="_x0000_s1026" style="position:absolute;margin-left:524.8pt;margin-top:.8pt;width:8in;height:7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6+5gIAAB4GAAAOAAAAZHJzL2Uyb0RvYy54bWysVFFv0zAQfkfiP1h+75K0adNFS6euaxHS&#10;gImBeHZjJ7Hm2MF2mw7Ef+dst6FjLwitlSKfff589919d3V9aAXaM224kgVOLmKMmCwV5bIu8Ncv&#10;m9EcI2OJpEQoyQr8xAy+Xrx9c9V3ORurRgnKNAIQafK+K3BjbZdHkSkb1hJzoTom4bBSuiUWTF1H&#10;VJMe0FsRjeN4FvVK006rkhkDu7fhEC88flWx0n6qKsMsEgWG2Kz/av/dum+0uCJ5rUnX8PIYBvmP&#10;KFrCJTw6QN0SS9BO8xdQLS+1MqqyF6VqI1VVvGQ+B8gmif/K5qEhHfO5ADmmG2gyrwdbftzfa8Rp&#10;gWdAjyQt1OgzsEZkLRgaO376zuTg9tDda5eh6e5U+WiQVKsGvNhSa9U3jFCIKnH+0bMLzjBwFW37&#10;D4oCOtlZ5ak6VLp1gEACOviKPA0VYQeLStjMJskUyoxRCWeXszhxhnuD5KfrnTb2HVMtcosCawje&#10;w5P9nbHB9eTiw1eC0w0XwhuuzdhKaLQn0CDCJv6q2LUQa9hLYvcLfQL70E1h/xSG71QH4YMy5+hC&#10;oh44GWc+gbYDko2s/QvP/AaIgEwfXzUKl/wtMc0RHFYhmZZbUJ7gbYHnZzm6Sq4lBeJIbgkXYQ18&#10;C+m2mNdUYBasg4Wl34eC+X7/udxM4yydzEdZNp2M0sk6Ht3MN6vRcpXMZtn6ZnWzTn45EpI0bzil&#10;TK49pjnJL0n/rb2PgyAIZxDgEKCLSu0gx4eG9ohy1xyT6eU4wWDABHBlcZVFRNQwukqrMdLKfuO2&#10;8bpzvegwjK63Q4fMZ+5/7MAB3Zf+7OHoRW7B4wBUAZMn1rxQnDaCxraKPoFOIAYvBhiqsGiU/oFR&#10;DwMKmuf7jmiGkXgvQWuXSZq6ieaNdJqNwdDnJ9vzEyJLgCqwhXz9cmXDFNx1mtcNvBSaTqol6LPi&#10;XjlOuyEqiNsZMIR8BseB6abcue29/oz1xW8AAAD//wMAUEsDBBQABgAIAAAAIQCZNJVl3AAAAAgB&#10;AAAPAAAAZHJzL2Rvd25yZXYueG1sTI9BT8MwDIXvSPyHyEjcWNqVVqg0nRCIGxe2oV69JmsrEqc0&#10;2Vr49XgnuNnvWc/fqzaLs+JspjB4UpCuEhCGWq8H6hTsd693DyBCRNJoPRkF3ybApr6+qrDUfqZ3&#10;c97GTnAIhRIV9DGOpZSh7Y3DsPKjIfaOfnIYeZ06qSecOdxZuU6SQjociD/0OJrn3rSf25NT0OTH&#10;2S4fy+DvswLffr6al2zXKHV7szw9gohmiX/HcMFndKiZ6eBPpIOwCrhIZLUAcTHTfM3Cgac8zQqQ&#10;dSX/F6h/AQAA//8DAFBLAQItABQABgAIAAAAIQC2gziS/gAAAOEBAAATAAAAAAAAAAAAAAAAAAAA&#10;AABbQ29udGVudF9UeXBlc10ueG1sUEsBAi0AFAAGAAgAAAAhADj9If/WAAAAlAEAAAsAAAAAAAAA&#10;AAAAAAAALwEAAF9yZWxzLy5yZWxzUEsBAi0AFAAGAAgAAAAhAC/rrr7mAgAAHgYAAA4AAAAAAAAA&#10;AAAAAAAALgIAAGRycy9lMm9Eb2MueG1sUEsBAi0AFAAGAAgAAAAhAJk0lWXcAAAACAEAAA8AAAAA&#10;AAAAAAAAAAAAQAUAAGRycy9kb3ducmV2LnhtbFBLBQYAAAAABAAEAPMAAABJBgAAAAA=&#10;" fillcolor="white [3201]" strokecolor="black [3200]" strokeweight="1pt">
                <v:stroke dashstyle="dash"/>
                <v:shadow color="#868686"/>
                <w10:wrap anchorx="margin" anchory="margin"/>
              </v:rect>
            </w:pict>
          </mc:Fallback>
        </mc:AlternateContent>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br/>
      </w:r>
      <w:r w:rsidR="00264958">
        <w:rPr>
          <w:noProof/>
        </w:rPr>
        <w:lastRenderedPageBreak/>
        <mc:AlternateContent>
          <mc:Choice Requires="wps">
            <w:drawing>
              <wp:anchor distT="0" distB="0" distL="114300" distR="114300" simplePos="0" relativeHeight="251681792" behindDoc="0" locked="0" layoutInCell="1" allowOverlap="1" wp14:anchorId="2D586002" wp14:editId="3268012C">
                <wp:simplePos x="0" y="0"/>
                <wp:positionH relativeFrom="margin">
                  <wp:align>left</wp:align>
                </wp:positionH>
                <wp:positionV relativeFrom="margin">
                  <wp:align>top</wp:align>
                </wp:positionV>
                <wp:extent cx="7315200" cy="9611139"/>
                <wp:effectExtent l="0" t="0" r="19050"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11139"/>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38A9" w:rsidRPr="00DB1464" w:rsidRDefault="002F38A9" w:rsidP="002F38A9">
                            <w:pPr>
                              <w:spacing w:before="100" w:beforeAutospacing="1" w:after="100" w:afterAutospacing="1"/>
                              <w:rPr>
                                <w:rFonts w:ascii="Century Gothic" w:eastAsia="Times New Roman" w:hAnsi="Century Gothic" w:cs="Times New Roman"/>
                                <w:color w:val="000000" w:themeColor="text1"/>
                                <w:sz w:val="19"/>
                                <w:szCs w:val="19"/>
                              </w:rPr>
                            </w:pPr>
                            <w:r>
                              <w:rPr>
                                <w:rFonts w:ascii="Rude Cookie Blok" w:hAnsi="Rude Cookie Blok"/>
                                <w:color w:val="000000" w:themeColor="text1"/>
                                <w:sz w:val="80"/>
                                <w:szCs w:val="80"/>
                              </w:rPr>
                              <w:t xml:space="preserve">  </w:t>
                            </w:r>
                            <w:r w:rsidRPr="002F38A9">
                              <w:rPr>
                                <w:rFonts w:ascii="Rude Cookie Blok" w:hAnsi="Rude Cookie Blok"/>
                                <w:color w:val="000000" w:themeColor="text1"/>
                                <w:sz w:val="80"/>
                                <w:szCs w:val="80"/>
                              </w:rPr>
                              <w:t>10 principles every teacher should know</w:t>
                            </w:r>
                            <w:r w:rsidRPr="002F38A9">
                              <w:rPr>
                                <w:rFonts w:ascii="Century Gothic" w:hAnsi="Century Gothic"/>
                                <w:color w:val="000000" w:themeColor="text1"/>
                                <w:sz w:val="28"/>
                                <w:szCs w:val="28"/>
                              </w:rPr>
                              <w:t xml:space="preserve"> </w:t>
                            </w:r>
                            <w:r w:rsidR="00B31DA0">
                              <w:rPr>
                                <w:rFonts w:ascii="Century Gothic" w:hAnsi="Century Gothic"/>
                                <w:color w:val="000000" w:themeColor="text1"/>
                                <w:sz w:val="28"/>
                                <w:szCs w:val="28"/>
                              </w:rPr>
                              <w:t xml:space="preserve">         </w:t>
                            </w:r>
                            <w:r>
                              <w:rPr>
                                <w:rFonts w:ascii="Century Gothic" w:hAnsi="Century Gothic"/>
                                <w:color w:val="000000" w:themeColor="text1"/>
                                <w:sz w:val="28"/>
                                <w:szCs w:val="28"/>
                              </w:rPr>
                              <w:br/>
                            </w:r>
                            <w:r w:rsidR="00B31DA0">
                              <w:rPr>
                                <w:rFonts w:ascii="Century Gothic" w:hAnsi="Century Gothic"/>
                                <w:color w:val="000000" w:themeColor="text1"/>
                                <w:sz w:val="28"/>
                                <w:szCs w:val="28"/>
                              </w:rPr>
                              <w:t xml:space="preserve">                                                  </w:t>
                            </w:r>
                            <w:r w:rsidRPr="002F38A9">
                              <w:rPr>
                                <w:rFonts w:ascii="Century Gothic" w:hAnsi="Century Gothic"/>
                                <w:color w:val="000000" w:themeColor="text1"/>
                                <w:sz w:val="28"/>
                                <w:szCs w:val="28"/>
                              </w:rPr>
                              <w:t xml:space="preserve">(Taken from August 2014 Ensign)  </w:t>
                            </w:r>
                            <w:r w:rsidRPr="002F38A9">
                              <w:rPr>
                                <w:rFonts w:ascii="Century Gothic" w:hAnsi="Century Gothic"/>
                                <w:color w:val="000000" w:themeColor="text1"/>
                                <w:sz w:val="28"/>
                                <w:szCs w:val="28"/>
                              </w:rPr>
                              <w:br/>
                            </w:r>
                            <w:r w:rsidRPr="002F38A9">
                              <w:rPr>
                                <w:rFonts w:ascii="Century Gothic" w:hAnsi="Century Gothic"/>
                                <w:color w:val="000000" w:themeColor="text1"/>
                                <w:sz w:val="28"/>
                                <w:szCs w:val="28"/>
                              </w:rPr>
                              <w:br/>
                            </w:r>
                            <w:r w:rsidRPr="00DB1464">
                              <w:rPr>
                                <w:rFonts w:ascii="Century Gothic" w:eastAsia="Times New Roman" w:hAnsi="Century Gothic" w:cs="Times New Roman"/>
                                <w:color w:val="000000" w:themeColor="text1"/>
                                <w:sz w:val="19"/>
                                <w:szCs w:val="19"/>
                              </w:rPr>
                              <w:t>In addition to strengthening the power of learning and teaching in the home, we can also strengthen the classroom experience at church. As teachers apply these 10 principles, they will foster conversion in the lives of those they teach.</w:t>
                            </w:r>
                          </w:p>
                          <w:p w:rsidR="002F38A9" w:rsidRPr="00DB1464" w:rsidRDefault="002F38A9" w:rsidP="002F38A9">
                            <w:pPr>
                              <w:spacing w:before="100" w:beforeAutospacing="1" w:after="100" w:afterAutospacing="1"/>
                              <w:rPr>
                                <w:rFonts w:ascii="Century Gothic" w:eastAsia="Times New Roman" w:hAnsi="Century Gothic" w:cs="Times New Roman"/>
                                <w:color w:val="000000" w:themeColor="text1"/>
                                <w:sz w:val="19"/>
                                <w:szCs w:val="19"/>
                              </w:rPr>
                            </w:pPr>
                            <w:r w:rsidRPr="00DB1464">
                              <w:rPr>
                                <w:rFonts w:ascii="Century Gothic" w:eastAsia="Times New Roman" w:hAnsi="Century Gothic" w:cs="Times New Roman"/>
                                <w:color w:val="000000" w:themeColor="text1"/>
                                <w:sz w:val="19"/>
                                <w:szCs w:val="19"/>
                              </w:rPr>
                              <w:t>1.</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Counsel with parents, who have the primary role as teachers, to identify needs of class members, and then teach to those needs.</w:t>
                            </w:r>
                          </w:p>
                          <w:p w:rsidR="002F38A9" w:rsidRPr="00DB1464" w:rsidRDefault="002F38A9" w:rsidP="002F38A9">
                            <w:pPr>
                              <w:spacing w:before="100" w:beforeAutospacing="1" w:after="100" w:afterAutospacing="1"/>
                              <w:rPr>
                                <w:rFonts w:ascii="Century Gothic" w:eastAsia="Times New Roman" w:hAnsi="Century Gothic" w:cs="Times New Roman"/>
                                <w:color w:val="000000" w:themeColor="text1"/>
                                <w:sz w:val="19"/>
                                <w:szCs w:val="19"/>
                              </w:rPr>
                            </w:pPr>
                            <w:r w:rsidRPr="00DB1464">
                              <w:rPr>
                                <w:rFonts w:ascii="Century Gothic" w:eastAsia="Times New Roman" w:hAnsi="Century Gothic" w:cs="Times New Roman"/>
                                <w:color w:val="000000" w:themeColor="text1"/>
                                <w:sz w:val="19"/>
                                <w:szCs w:val="19"/>
                              </w:rPr>
                              <w:t>2.</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Prepare and teach by the Spirit. Identify questions and learning activities that will provide Spirit-led discussions and nurture class members spiritually.</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3.</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Teach people, not lessons.</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4.</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Focus on the core doctrines of the gospel.</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5.</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Teach one or two key principles in depth rather than trying to cover all the lesson material.</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6.</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 xml:space="preserve">Invite the Spirit by letting everyone participate (see </w:t>
                            </w:r>
                            <w:hyperlink r:id="rId19" w:anchor="121" w:history="1">
                              <w:r w:rsidRPr="00DB1464">
                                <w:rPr>
                                  <w:rFonts w:ascii="Century Gothic" w:eastAsia="Times New Roman" w:hAnsi="Century Gothic" w:cs="Times New Roman"/>
                                  <w:color w:val="000000" w:themeColor="text1"/>
                                  <w:sz w:val="19"/>
                                  <w:szCs w:val="19"/>
                                </w:rPr>
                                <w:t>D&amp;C 88:122</w:t>
                              </w:r>
                            </w:hyperlink>
                            <w:r w:rsidRPr="00DB1464">
                              <w:rPr>
                                <w:rFonts w:ascii="Century Gothic" w:eastAsia="Times New Roman" w:hAnsi="Century Gothic" w:cs="Times New Roman"/>
                                <w:color w:val="000000" w:themeColor="text1"/>
                                <w:sz w:val="19"/>
                                <w:szCs w:val="19"/>
                              </w:rPr>
                              <w:t>).</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7.</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Include a powerful invitation to act—not just something to go home and read but something to go home and live.</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8.</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Bear your testimony about the doctrine—at the end of the class and whenever the Spirit prompts you.</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9.</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 xml:space="preserve">Live the gospel, and “set in order” your own home (see </w:t>
                            </w:r>
                            <w:hyperlink r:id="rId20" w:anchor="42" w:history="1">
                              <w:r w:rsidRPr="00DB1464">
                                <w:rPr>
                                  <w:rFonts w:ascii="Century Gothic" w:eastAsia="Times New Roman" w:hAnsi="Century Gothic" w:cs="Times New Roman"/>
                                  <w:color w:val="000000" w:themeColor="text1"/>
                                  <w:sz w:val="19"/>
                                  <w:szCs w:val="19"/>
                                </w:rPr>
                                <w:t>D&amp;C 93:43–44, 50</w:t>
                              </w:r>
                            </w:hyperlink>
                            <w:r w:rsidRPr="00DB1464">
                              <w:rPr>
                                <w:rFonts w:ascii="Century Gothic" w:eastAsia="Times New Roman" w:hAnsi="Century Gothic" w:cs="Times New Roman"/>
                                <w:color w:val="000000" w:themeColor="text1"/>
                                <w:sz w:val="19"/>
                                <w:szCs w:val="19"/>
                              </w:rPr>
                              <w:t>).</w:t>
                            </w:r>
                          </w:p>
                          <w:p w:rsidR="00CD6CBA" w:rsidRPr="002F38A9" w:rsidRDefault="002F38A9" w:rsidP="002F38A9">
                            <w:pPr>
                              <w:rPr>
                                <w:rFonts w:ascii="Century Gothic" w:hAnsi="Century Gothic"/>
                                <w:color w:val="000000" w:themeColor="text1"/>
                                <w:sz w:val="28"/>
                                <w:szCs w:val="28"/>
                              </w:rPr>
                            </w:pPr>
                            <w:r w:rsidRPr="00DB1464">
                              <w:rPr>
                                <w:rFonts w:ascii="Century Gothic" w:eastAsia="Times New Roman" w:hAnsi="Century Gothic" w:cs="Times New Roman"/>
                                <w:color w:val="000000" w:themeColor="text1"/>
                                <w:sz w:val="19"/>
                                <w:szCs w:val="19"/>
                              </w:rPr>
                              <w:t>10.</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Find ways to let the teaching continue through informal moments in everyday life.</w:t>
                            </w:r>
                            <w:r w:rsidR="00DB1464" w:rsidRPr="00DB1464">
                              <w:rPr>
                                <w:rFonts w:ascii="Century Gothic" w:eastAsia="Times New Roman" w:hAnsi="Century Gothic" w:cs="Times New Roman"/>
                                <w:color w:val="000000" w:themeColor="text1"/>
                                <w:sz w:val="19"/>
                                <w:szCs w:val="19"/>
                              </w:rPr>
                              <w:t xml:space="preserve"> </w:t>
                            </w:r>
                            <w:r w:rsidR="00DB1464">
                              <w:rPr>
                                <w:rFonts w:ascii="Century Gothic" w:eastAsia="Times New Roman" w:hAnsi="Century Gothic" w:cs="Times New Roman"/>
                                <w:color w:val="000000" w:themeColor="text1"/>
                                <w:sz w:val="28"/>
                                <w:szCs w:val="28"/>
                              </w:rPr>
                              <w:br/>
                            </w:r>
                            <w:r w:rsidR="00DB1464">
                              <w:rPr>
                                <w:noProof/>
                              </w:rPr>
                              <w:drawing>
                                <wp:inline distT="0" distB="0" distL="0" distR="0" wp14:anchorId="71CA0FC7" wp14:editId="5685770B">
                                  <wp:extent cx="7119620" cy="723265"/>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19620" cy="723265"/>
                                          </a:xfrm>
                                          <a:prstGeom prst="rect">
                                            <a:avLst/>
                                          </a:prstGeom>
                                        </pic:spPr>
                                      </pic:pic>
                                    </a:graphicData>
                                  </a:graphic>
                                </wp:inline>
                              </w:drawing>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t>------------------------------------------------------------------------------------------------------------------------</w:t>
                            </w:r>
                            <w:r w:rsidR="004E5D24">
                              <w:rPr>
                                <w:rFonts w:ascii="Century Gothic" w:eastAsia="Times New Roman" w:hAnsi="Century Gothic" w:cs="Times New Roman"/>
                                <w:color w:val="000000" w:themeColor="text1"/>
                                <w:sz w:val="28"/>
                                <w:szCs w:val="28"/>
                              </w:rPr>
                              <w:br/>
                            </w:r>
                            <w:r w:rsidR="004E5D24">
                              <w:rPr>
                                <w:noProof/>
                              </w:rPr>
                              <w:drawing>
                                <wp:inline distT="0" distB="0" distL="0" distR="0" wp14:anchorId="77016097" wp14:editId="0AE38422">
                                  <wp:extent cx="3276600" cy="21999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7198" cy="2213733"/>
                                          </a:xfrm>
                                          <a:prstGeom prst="rect">
                                            <a:avLst/>
                                          </a:prstGeom>
                                        </pic:spPr>
                                      </pic:pic>
                                    </a:graphicData>
                                  </a:graphic>
                                </wp:inline>
                              </w:drawing>
                            </w:r>
                            <w:bookmarkStart w:id="0" w:name="_GoBack"/>
                            <w:r w:rsidR="004E5D24">
                              <w:rPr>
                                <w:rFonts w:ascii="Century Gothic" w:eastAsia="Times New Roman" w:hAnsi="Century Gothic" w:cs="Times New Roman"/>
                                <w:color w:val="000000" w:themeColor="text1"/>
                                <w:sz w:val="28"/>
                                <w:szCs w:val="28"/>
                              </w:rPr>
                              <w:t xml:space="preserve"> </w:t>
                            </w:r>
                            <w:bookmarkEnd w:id="0"/>
                            <w:r w:rsidR="004E5D24">
                              <w:rPr>
                                <w:rFonts w:ascii="Century Gothic" w:eastAsia="Times New Roman" w:hAnsi="Century Gothic" w:cs="Times New Roman"/>
                                <w:color w:val="000000" w:themeColor="text1"/>
                                <w:sz w:val="28"/>
                                <w:szCs w:val="28"/>
                              </w:rPr>
                              <w:t xml:space="preserve">       </w:t>
                            </w:r>
                            <w:r w:rsidR="004E5D24">
                              <w:rPr>
                                <w:noProof/>
                              </w:rPr>
                              <w:drawing>
                                <wp:inline distT="0" distB="0" distL="0" distR="0" wp14:anchorId="64085134" wp14:editId="2E203313">
                                  <wp:extent cx="3276600" cy="21999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7198" cy="2213733"/>
                                          </a:xfrm>
                                          <a:prstGeom prst="rect">
                                            <a:avLst/>
                                          </a:prstGeom>
                                        </pic:spPr>
                                      </pic:pic>
                                    </a:graphicData>
                                  </a:graphic>
                                </wp:inline>
                              </w:drawing>
                            </w:r>
                            <w:r w:rsidR="00B31DA0">
                              <w:rPr>
                                <w:rFonts w:ascii="Century Gothic" w:eastAsia="Times New Roman" w:hAnsi="Century Gothic" w:cs="Times New Roman"/>
                                <w:color w:val="000000" w:themeColor="text1"/>
                                <w:sz w:val="28"/>
                                <w:szCs w:val="28"/>
                              </w:rPr>
                              <w:br/>
                            </w:r>
                            <w:r w:rsidR="00B31DA0">
                              <w:rPr>
                                <w:rFonts w:ascii="Century Gothic" w:eastAsia="Times New Roman" w:hAnsi="Century Gothic" w:cs="Times New Roman"/>
                                <w:color w:val="000000" w:themeColor="text1"/>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86002" id="Rectangle 2" o:spid="_x0000_s1036" style="position:absolute;margin-left:0;margin-top:0;width:8in;height:756.8pt;z-index:25168179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gP7wIAADAGAAAOAAAAZHJzL2Uyb0RvYy54bWysVMlu2zAQvRfoPxC8O7K8W4gcOI5dFOgS&#10;NC16pkVKIkKRKklHSov+e4cjW3GaS1HEBgQOOXyc5b25vGorRR6EddLolMYXQ0qEzgyXukjpt6+7&#10;wYIS55nmTBktUvooHL1avX1z2dSJGJnSKC4sARDtkqZOael9nUSRy0pRMXdhaqHhMDe2Yh5MW0Tc&#10;sgbQKxWNhsNZ1BjLa2sy4Rzs3nSHdIX4eS4y/znPnfBEpRRi8/i1+N2Hb7S6ZElhWV3K7BgG+48o&#10;KiY1PNpD3TDPyMHKF1CVzKxxJvcXmakik+cyE5gDZBMP/8rmrmS1wFygOK7uy+ReDzb79HBrieTQ&#10;O0o0q6BFX6BoTBdKkFEoT1O7BLzu6lsbEnT1B5PdO6LNpgQvsbbWNKVgHIKKg3/07EIwHFwl++aj&#10;4YDODt5gpdrcVgEQakBabMhj3xDRepLB5nwcT6HLlGRwtpzFcTxe4hssOV2vrfPvhKlIWKTUQvAI&#10;zx4+OB/CYcnJBcM3SvKdVAqNwDKxUZY8MOCH8jFeVYcKYu324mH4dTSBfSBTt49bgI1EDRD4kjtH&#10;V5o0UJPRHBOoaqix0wW+8Myvh+iQ+f2rRhGSv2GuPILDqkumkh6Ep2SV0sVZjqGTW81RFp5J1a0h&#10;UaVDxQRKqqssWK2HJe5Dw5Duv9a76XA+GS8G8/l0PJiMt8PB9WK3Gaw38Ww2315vrrfx71CEeJKU&#10;knOht4jpTuqLJ//G7uMc6HTT668PMERlDpDjXckbwmUgx3i6HAHNuYQBENoSOkuYKmByZd5SYo3/&#10;Ln2JsgtcDBjOFvueIYtZ+B8Z2KNj688ejl7k1nm0UCqo5KlqKJSgjU5jvt23nRCRW0E4e8MfQToQ&#10;FuoDxiwsSmN/UtLAyAI+/TgwKyhR7zXIbxlPJmHGoTGZzkdg2POT/fkJ0xlApdRDCXC58d1cPNRW&#10;FiW81PFQmzVINpcopqeoIJVgwFjCpI4jNMy9cxu9ngb96g8AAAD//wMAUEsDBBQABgAIAAAAIQAL&#10;xoAc2wAAAAcBAAAPAAAAZHJzL2Rvd25yZXYueG1sTI9BT8MwDIXvSPyHyEjcWNqVVqg0nRCIGxc2&#10;UK9ek7UVjVOabA38ejwucLH89Kzn71WbaEdxMrMfHClIVwkIQ63TA3UK3nbPN3cgfEDSODoyCr6M&#10;h019eVFhqd1Cr+a0DZ3gEPIlKuhDmEopfdsbi37lJkPsHdxsMbCcO6lnXDjcjnKdJIW0OBB/6HEy&#10;j71pP7ZHq6DJD8sY3+PgbrMCX74/m6ds1yh1fRUf7kEEE8PfMZzxGR1qZtq7I2kvRgVcJPzOs5fm&#10;a9Z73vI0K0DWlfzPX/8AAAD//wMAUEsBAi0AFAAGAAgAAAAhALaDOJL+AAAA4QEAABMAAAAAAAAA&#10;AAAAAAAAAAAAAFtDb250ZW50X1R5cGVzXS54bWxQSwECLQAUAAYACAAAACEAOP0h/9YAAACUAQAA&#10;CwAAAAAAAAAAAAAAAAAvAQAAX3JlbHMvLnJlbHNQSwECLQAUAAYACAAAACEAlGnID+8CAAAwBgAA&#10;DgAAAAAAAAAAAAAAAAAuAgAAZHJzL2Uyb0RvYy54bWxQSwECLQAUAAYACAAAACEAC8aAHNsAAAAH&#10;AQAADwAAAAAAAAAAAAAAAABJBQAAZHJzL2Rvd25yZXYueG1sUEsFBgAAAAAEAAQA8wAAAFEGAAAA&#10;AA==&#10;" fillcolor="white [3201]" strokecolor="black [3200]" strokeweight="1pt">
                <v:stroke dashstyle="dash"/>
                <v:shadow color="#868686"/>
                <v:textbox>
                  <w:txbxContent>
                    <w:p w:rsidR="002F38A9" w:rsidRPr="00DB1464" w:rsidRDefault="002F38A9" w:rsidP="002F38A9">
                      <w:pPr>
                        <w:spacing w:before="100" w:beforeAutospacing="1" w:after="100" w:afterAutospacing="1"/>
                        <w:rPr>
                          <w:rFonts w:ascii="Century Gothic" w:eastAsia="Times New Roman" w:hAnsi="Century Gothic" w:cs="Times New Roman"/>
                          <w:color w:val="000000" w:themeColor="text1"/>
                          <w:sz w:val="19"/>
                          <w:szCs w:val="19"/>
                        </w:rPr>
                      </w:pPr>
                      <w:r>
                        <w:rPr>
                          <w:rFonts w:ascii="Rude Cookie Blok" w:hAnsi="Rude Cookie Blok"/>
                          <w:color w:val="000000" w:themeColor="text1"/>
                          <w:sz w:val="80"/>
                          <w:szCs w:val="80"/>
                        </w:rPr>
                        <w:t xml:space="preserve">  </w:t>
                      </w:r>
                      <w:r w:rsidRPr="002F38A9">
                        <w:rPr>
                          <w:rFonts w:ascii="Rude Cookie Blok" w:hAnsi="Rude Cookie Blok"/>
                          <w:color w:val="000000" w:themeColor="text1"/>
                          <w:sz w:val="80"/>
                          <w:szCs w:val="80"/>
                        </w:rPr>
                        <w:t>10 principles every teacher should know</w:t>
                      </w:r>
                      <w:r w:rsidRPr="002F38A9">
                        <w:rPr>
                          <w:rFonts w:ascii="Century Gothic" w:hAnsi="Century Gothic"/>
                          <w:color w:val="000000" w:themeColor="text1"/>
                          <w:sz w:val="28"/>
                          <w:szCs w:val="28"/>
                        </w:rPr>
                        <w:t xml:space="preserve"> </w:t>
                      </w:r>
                      <w:r w:rsidR="00B31DA0">
                        <w:rPr>
                          <w:rFonts w:ascii="Century Gothic" w:hAnsi="Century Gothic"/>
                          <w:color w:val="000000" w:themeColor="text1"/>
                          <w:sz w:val="28"/>
                          <w:szCs w:val="28"/>
                        </w:rPr>
                        <w:t xml:space="preserve">         </w:t>
                      </w:r>
                      <w:r>
                        <w:rPr>
                          <w:rFonts w:ascii="Century Gothic" w:hAnsi="Century Gothic"/>
                          <w:color w:val="000000" w:themeColor="text1"/>
                          <w:sz w:val="28"/>
                          <w:szCs w:val="28"/>
                        </w:rPr>
                        <w:br/>
                      </w:r>
                      <w:r w:rsidR="00B31DA0">
                        <w:rPr>
                          <w:rFonts w:ascii="Century Gothic" w:hAnsi="Century Gothic"/>
                          <w:color w:val="000000" w:themeColor="text1"/>
                          <w:sz w:val="28"/>
                          <w:szCs w:val="28"/>
                        </w:rPr>
                        <w:t xml:space="preserve">                                                  </w:t>
                      </w:r>
                      <w:r w:rsidRPr="002F38A9">
                        <w:rPr>
                          <w:rFonts w:ascii="Century Gothic" w:hAnsi="Century Gothic"/>
                          <w:color w:val="000000" w:themeColor="text1"/>
                          <w:sz w:val="28"/>
                          <w:szCs w:val="28"/>
                        </w:rPr>
                        <w:t xml:space="preserve">(Taken from August 2014 Ensign)  </w:t>
                      </w:r>
                      <w:r w:rsidRPr="002F38A9">
                        <w:rPr>
                          <w:rFonts w:ascii="Century Gothic" w:hAnsi="Century Gothic"/>
                          <w:color w:val="000000" w:themeColor="text1"/>
                          <w:sz w:val="28"/>
                          <w:szCs w:val="28"/>
                        </w:rPr>
                        <w:br/>
                      </w:r>
                      <w:r w:rsidRPr="002F38A9">
                        <w:rPr>
                          <w:rFonts w:ascii="Century Gothic" w:hAnsi="Century Gothic"/>
                          <w:color w:val="000000" w:themeColor="text1"/>
                          <w:sz w:val="28"/>
                          <w:szCs w:val="28"/>
                        </w:rPr>
                        <w:br/>
                      </w:r>
                      <w:r w:rsidRPr="00DB1464">
                        <w:rPr>
                          <w:rFonts w:ascii="Century Gothic" w:eastAsia="Times New Roman" w:hAnsi="Century Gothic" w:cs="Times New Roman"/>
                          <w:color w:val="000000" w:themeColor="text1"/>
                          <w:sz w:val="19"/>
                          <w:szCs w:val="19"/>
                        </w:rPr>
                        <w:t>In addition to strengthening the power of learning and teaching in the home, we can also strengthen the classroom experience at church. As teachers apply these 10 principles, they will foster conversion in the lives of those they teach.</w:t>
                      </w:r>
                    </w:p>
                    <w:p w:rsidR="002F38A9" w:rsidRPr="00DB1464" w:rsidRDefault="002F38A9" w:rsidP="002F38A9">
                      <w:pPr>
                        <w:spacing w:before="100" w:beforeAutospacing="1" w:after="100" w:afterAutospacing="1"/>
                        <w:rPr>
                          <w:rFonts w:ascii="Century Gothic" w:eastAsia="Times New Roman" w:hAnsi="Century Gothic" w:cs="Times New Roman"/>
                          <w:color w:val="000000" w:themeColor="text1"/>
                          <w:sz w:val="19"/>
                          <w:szCs w:val="19"/>
                        </w:rPr>
                      </w:pPr>
                      <w:r w:rsidRPr="00DB1464">
                        <w:rPr>
                          <w:rFonts w:ascii="Century Gothic" w:eastAsia="Times New Roman" w:hAnsi="Century Gothic" w:cs="Times New Roman"/>
                          <w:color w:val="000000" w:themeColor="text1"/>
                          <w:sz w:val="19"/>
                          <w:szCs w:val="19"/>
                        </w:rPr>
                        <w:t>1.</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Counsel with parents, who have the primary role as teachers, to identify needs of class members, and then teach to those needs.</w:t>
                      </w:r>
                    </w:p>
                    <w:p w:rsidR="002F38A9" w:rsidRPr="00DB1464" w:rsidRDefault="002F38A9" w:rsidP="002F38A9">
                      <w:pPr>
                        <w:spacing w:before="100" w:beforeAutospacing="1" w:after="100" w:afterAutospacing="1"/>
                        <w:rPr>
                          <w:rFonts w:ascii="Century Gothic" w:eastAsia="Times New Roman" w:hAnsi="Century Gothic" w:cs="Times New Roman"/>
                          <w:color w:val="000000" w:themeColor="text1"/>
                          <w:sz w:val="19"/>
                          <w:szCs w:val="19"/>
                        </w:rPr>
                      </w:pPr>
                      <w:r w:rsidRPr="00DB1464">
                        <w:rPr>
                          <w:rFonts w:ascii="Century Gothic" w:eastAsia="Times New Roman" w:hAnsi="Century Gothic" w:cs="Times New Roman"/>
                          <w:color w:val="000000" w:themeColor="text1"/>
                          <w:sz w:val="19"/>
                          <w:szCs w:val="19"/>
                        </w:rPr>
                        <w:t>2.</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Prepare and teach by the Spirit. Identify questions and learning activities that will provide Spirit-led discussions and nurture class members spiritually.</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3.</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Teach people, not lessons.</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4.</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Focus on the core doctrines of the gospel.</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5.</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Teach one or two key principles in depth rather than trying to cover all the lesson material.</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6.</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 xml:space="preserve">Invite the Spirit by letting everyone participate (see </w:t>
                      </w:r>
                      <w:hyperlink r:id="rId23" w:anchor="121" w:history="1">
                        <w:r w:rsidRPr="00DB1464">
                          <w:rPr>
                            <w:rFonts w:ascii="Century Gothic" w:eastAsia="Times New Roman" w:hAnsi="Century Gothic" w:cs="Times New Roman"/>
                            <w:color w:val="000000" w:themeColor="text1"/>
                            <w:sz w:val="19"/>
                            <w:szCs w:val="19"/>
                          </w:rPr>
                          <w:t>D&amp;C 88:122</w:t>
                        </w:r>
                      </w:hyperlink>
                      <w:r w:rsidRPr="00DB1464">
                        <w:rPr>
                          <w:rFonts w:ascii="Century Gothic" w:eastAsia="Times New Roman" w:hAnsi="Century Gothic" w:cs="Times New Roman"/>
                          <w:color w:val="000000" w:themeColor="text1"/>
                          <w:sz w:val="19"/>
                          <w:szCs w:val="19"/>
                        </w:rPr>
                        <w:t>).</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7.</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Include a powerful invitation to act—not just something to go home and read but something to go home and live.</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8.</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Bear your testimony about the doctrine—at the end of the class and whenever the Spirit prompts you.</w:t>
                      </w:r>
                      <w:r w:rsidRPr="00DB1464">
                        <w:rPr>
                          <w:rFonts w:ascii="Century Gothic" w:eastAsia="Times New Roman" w:hAnsi="Century Gothic" w:cs="Times New Roman"/>
                          <w:color w:val="000000" w:themeColor="text1"/>
                          <w:sz w:val="19"/>
                          <w:szCs w:val="19"/>
                        </w:rPr>
                        <w:br/>
                      </w:r>
                      <w:r w:rsidRPr="00DB1464">
                        <w:rPr>
                          <w:rFonts w:ascii="Century Gothic" w:eastAsia="Times New Roman" w:hAnsi="Century Gothic" w:cs="Times New Roman"/>
                          <w:color w:val="000000" w:themeColor="text1"/>
                          <w:sz w:val="19"/>
                          <w:szCs w:val="19"/>
                        </w:rPr>
                        <w:br/>
                        <w:t>9.</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 xml:space="preserve">Live the gospel, and “set in order” your own home (see </w:t>
                      </w:r>
                      <w:hyperlink r:id="rId24" w:anchor="42" w:history="1">
                        <w:r w:rsidRPr="00DB1464">
                          <w:rPr>
                            <w:rFonts w:ascii="Century Gothic" w:eastAsia="Times New Roman" w:hAnsi="Century Gothic" w:cs="Times New Roman"/>
                            <w:color w:val="000000" w:themeColor="text1"/>
                            <w:sz w:val="19"/>
                            <w:szCs w:val="19"/>
                          </w:rPr>
                          <w:t>D&amp;C 93:43–44, 50</w:t>
                        </w:r>
                      </w:hyperlink>
                      <w:r w:rsidRPr="00DB1464">
                        <w:rPr>
                          <w:rFonts w:ascii="Century Gothic" w:eastAsia="Times New Roman" w:hAnsi="Century Gothic" w:cs="Times New Roman"/>
                          <w:color w:val="000000" w:themeColor="text1"/>
                          <w:sz w:val="19"/>
                          <w:szCs w:val="19"/>
                        </w:rPr>
                        <w:t>).</w:t>
                      </w:r>
                    </w:p>
                    <w:p w:rsidR="00CD6CBA" w:rsidRPr="002F38A9" w:rsidRDefault="002F38A9" w:rsidP="002F38A9">
                      <w:pPr>
                        <w:rPr>
                          <w:rFonts w:ascii="Century Gothic" w:hAnsi="Century Gothic"/>
                          <w:color w:val="000000" w:themeColor="text1"/>
                          <w:sz w:val="28"/>
                          <w:szCs w:val="28"/>
                        </w:rPr>
                      </w:pPr>
                      <w:r w:rsidRPr="00DB1464">
                        <w:rPr>
                          <w:rFonts w:ascii="Century Gothic" w:eastAsia="Times New Roman" w:hAnsi="Century Gothic" w:cs="Times New Roman"/>
                          <w:color w:val="000000" w:themeColor="text1"/>
                          <w:sz w:val="19"/>
                          <w:szCs w:val="19"/>
                        </w:rPr>
                        <w:t>10.</w:t>
                      </w:r>
                      <w:r w:rsidR="00666858" w:rsidRPr="00DB1464">
                        <w:rPr>
                          <w:rFonts w:ascii="Century Gothic" w:eastAsia="Times New Roman" w:hAnsi="Century Gothic" w:cs="Times New Roman"/>
                          <w:color w:val="000000" w:themeColor="text1"/>
                          <w:sz w:val="19"/>
                          <w:szCs w:val="19"/>
                        </w:rPr>
                        <w:t xml:space="preserve"> </w:t>
                      </w:r>
                      <w:r w:rsidRPr="00DB1464">
                        <w:rPr>
                          <w:rFonts w:ascii="Century Gothic" w:eastAsia="Times New Roman" w:hAnsi="Century Gothic" w:cs="Times New Roman"/>
                          <w:color w:val="000000" w:themeColor="text1"/>
                          <w:sz w:val="19"/>
                          <w:szCs w:val="19"/>
                        </w:rPr>
                        <w:t>Find ways to let the teaching continue through informal moments in everyday life.</w:t>
                      </w:r>
                      <w:r w:rsidR="00DB1464" w:rsidRPr="00DB1464">
                        <w:rPr>
                          <w:rFonts w:ascii="Century Gothic" w:eastAsia="Times New Roman" w:hAnsi="Century Gothic" w:cs="Times New Roman"/>
                          <w:color w:val="000000" w:themeColor="text1"/>
                          <w:sz w:val="19"/>
                          <w:szCs w:val="19"/>
                        </w:rPr>
                        <w:t xml:space="preserve"> </w:t>
                      </w:r>
                      <w:r w:rsidR="00DB1464">
                        <w:rPr>
                          <w:rFonts w:ascii="Century Gothic" w:eastAsia="Times New Roman" w:hAnsi="Century Gothic" w:cs="Times New Roman"/>
                          <w:color w:val="000000" w:themeColor="text1"/>
                          <w:sz w:val="28"/>
                          <w:szCs w:val="28"/>
                        </w:rPr>
                        <w:br/>
                      </w:r>
                      <w:r w:rsidR="00DB1464">
                        <w:rPr>
                          <w:noProof/>
                        </w:rPr>
                        <w:drawing>
                          <wp:inline distT="0" distB="0" distL="0" distR="0" wp14:anchorId="71CA0FC7" wp14:editId="5685770B">
                            <wp:extent cx="7119620" cy="723265"/>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19620" cy="723265"/>
                                    </a:xfrm>
                                    <a:prstGeom prst="rect">
                                      <a:avLst/>
                                    </a:prstGeom>
                                  </pic:spPr>
                                </pic:pic>
                              </a:graphicData>
                            </a:graphic>
                          </wp:inline>
                        </w:drawing>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r>
                      <w:r w:rsidR="00DB1464">
                        <w:rPr>
                          <w:rFonts w:ascii="Century Gothic" w:eastAsia="Times New Roman" w:hAnsi="Century Gothic" w:cs="Times New Roman"/>
                          <w:color w:val="000000" w:themeColor="text1"/>
                          <w:sz w:val="28"/>
                          <w:szCs w:val="28"/>
                        </w:rPr>
                        <w:br/>
                        <w:t>------------------------------------------------------------------------------------------------------------------------</w:t>
                      </w:r>
                      <w:r w:rsidR="004E5D24">
                        <w:rPr>
                          <w:rFonts w:ascii="Century Gothic" w:eastAsia="Times New Roman" w:hAnsi="Century Gothic" w:cs="Times New Roman"/>
                          <w:color w:val="000000" w:themeColor="text1"/>
                          <w:sz w:val="28"/>
                          <w:szCs w:val="28"/>
                        </w:rPr>
                        <w:br/>
                      </w:r>
                      <w:r w:rsidR="004E5D24">
                        <w:rPr>
                          <w:noProof/>
                        </w:rPr>
                        <w:drawing>
                          <wp:inline distT="0" distB="0" distL="0" distR="0" wp14:anchorId="77016097" wp14:editId="0AE38422">
                            <wp:extent cx="3276600" cy="21999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7198" cy="2213733"/>
                                    </a:xfrm>
                                    <a:prstGeom prst="rect">
                                      <a:avLst/>
                                    </a:prstGeom>
                                  </pic:spPr>
                                </pic:pic>
                              </a:graphicData>
                            </a:graphic>
                          </wp:inline>
                        </w:drawing>
                      </w:r>
                      <w:bookmarkStart w:id="1" w:name="_GoBack"/>
                      <w:r w:rsidR="004E5D24">
                        <w:rPr>
                          <w:rFonts w:ascii="Century Gothic" w:eastAsia="Times New Roman" w:hAnsi="Century Gothic" w:cs="Times New Roman"/>
                          <w:color w:val="000000" w:themeColor="text1"/>
                          <w:sz w:val="28"/>
                          <w:szCs w:val="28"/>
                        </w:rPr>
                        <w:t xml:space="preserve"> </w:t>
                      </w:r>
                      <w:bookmarkEnd w:id="1"/>
                      <w:r w:rsidR="004E5D24">
                        <w:rPr>
                          <w:rFonts w:ascii="Century Gothic" w:eastAsia="Times New Roman" w:hAnsi="Century Gothic" w:cs="Times New Roman"/>
                          <w:color w:val="000000" w:themeColor="text1"/>
                          <w:sz w:val="28"/>
                          <w:szCs w:val="28"/>
                        </w:rPr>
                        <w:t xml:space="preserve">       </w:t>
                      </w:r>
                      <w:r w:rsidR="004E5D24">
                        <w:rPr>
                          <w:noProof/>
                        </w:rPr>
                        <w:drawing>
                          <wp:inline distT="0" distB="0" distL="0" distR="0" wp14:anchorId="64085134" wp14:editId="2E203313">
                            <wp:extent cx="3276600" cy="21999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7198" cy="2213733"/>
                                    </a:xfrm>
                                    <a:prstGeom prst="rect">
                                      <a:avLst/>
                                    </a:prstGeom>
                                  </pic:spPr>
                                </pic:pic>
                              </a:graphicData>
                            </a:graphic>
                          </wp:inline>
                        </w:drawing>
                      </w:r>
                      <w:r w:rsidR="00B31DA0">
                        <w:rPr>
                          <w:rFonts w:ascii="Century Gothic" w:eastAsia="Times New Roman" w:hAnsi="Century Gothic" w:cs="Times New Roman"/>
                          <w:color w:val="000000" w:themeColor="text1"/>
                          <w:sz w:val="28"/>
                          <w:szCs w:val="28"/>
                        </w:rPr>
                        <w:br/>
                      </w:r>
                      <w:r w:rsidR="00B31DA0">
                        <w:rPr>
                          <w:rFonts w:ascii="Century Gothic" w:eastAsia="Times New Roman" w:hAnsi="Century Gothic" w:cs="Times New Roman"/>
                          <w:color w:val="000000" w:themeColor="text1"/>
                          <w:sz w:val="28"/>
                          <w:szCs w:val="28"/>
                        </w:rPr>
                        <w:br/>
                      </w:r>
                    </w:p>
                  </w:txbxContent>
                </v:textbox>
                <w10:wrap anchorx="margin" anchory="margin"/>
              </v:rect>
            </w:pict>
          </mc:Fallback>
        </mc:AlternateContent>
      </w:r>
      <w:r w:rsidR="00264958">
        <w:br/>
      </w:r>
      <w:r w:rsidR="00264958">
        <w:br/>
      </w:r>
      <w:r w:rsidR="00264958">
        <w:br/>
      </w:r>
      <w:r w:rsidR="00264958">
        <w:br/>
      </w:r>
      <w:r w:rsidR="00DB1464">
        <w:rPr>
          <w:noProof/>
        </w:rPr>
        <mc:AlternateContent>
          <mc:Choice Requires="wps">
            <w:drawing>
              <wp:anchor distT="0" distB="0" distL="114300" distR="114300" simplePos="0" relativeHeight="251684864" behindDoc="0" locked="0" layoutInCell="1" allowOverlap="1" wp14:anchorId="264A7A29" wp14:editId="123D41C0">
                <wp:simplePos x="0" y="0"/>
                <wp:positionH relativeFrom="margin">
                  <wp:posOffset>76199</wp:posOffset>
                </wp:positionH>
                <wp:positionV relativeFrom="paragraph">
                  <wp:posOffset>5400675</wp:posOffset>
                </wp:positionV>
                <wp:extent cx="7172325" cy="14954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7172325" cy="1495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1464" w:rsidRDefault="00DB1464">
                            <w:r>
                              <w:rPr>
                                <w:noProof/>
                              </w:rPr>
                              <w:drawing>
                                <wp:inline distT="0" distB="0" distL="0" distR="0" wp14:anchorId="6A7609E5" wp14:editId="4D6695B8">
                                  <wp:extent cx="1619250" cy="135152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3337" cy="1354936"/>
                                          </a:xfrm>
                                          <a:prstGeom prst="rect">
                                            <a:avLst/>
                                          </a:prstGeom>
                                        </pic:spPr>
                                      </pic:pic>
                                    </a:graphicData>
                                  </a:graphic>
                                </wp:inline>
                              </w:drawing>
                            </w:r>
                            <w:r w:rsidR="0055450D">
                              <w:t xml:space="preserve">  </w:t>
                            </w:r>
                            <w:r w:rsidR="0055450D">
                              <w:rPr>
                                <w:noProof/>
                              </w:rPr>
                              <w:drawing>
                                <wp:inline distT="0" distB="0" distL="0" distR="0" wp14:anchorId="01B016D5" wp14:editId="5B689150">
                                  <wp:extent cx="1943100" cy="134904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6138" cy="1358099"/>
                                          </a:xfrm>
                                          <a:prstGeom prst="rect">
                                            <a:avLst/>
                                          </a:prstGeom>
                                        </pic:spPr>
                                      </pic:pic>
                                    </a:graphicData>
                                  </a:graphic>
                                </wp:inline>
                              </w:drawing>
                            </w:r>
                            <w:r w:rsidR="00E050C4">
                              <w:t xml:space="preserve"> </w:t>
                            </w:r>
                            <w:r w:rsidR="001750B5">
                              <w:rPr>
                                <w:noProof/>
                              </w:rPr>
                              <w:drawing>
                                <wp:inline distT="0" distB="0" distL="0" distR="0" wp14:anchorId="77B02246" wp14:editId="45331AE4">
                                  <wp:extent cx="3152775" cy="134533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9416" cy="1352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A7A29" id="Text Box 5" o:spid="_x0000_s1037" type="#_x0000_t202" style="position:absolute;margin-left:6pt;margin-top:425.25pt;width:564.75pt;height:117.7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sclAIAALsFAAAOAAAAZHJzL2Uyb0RvYy54bWysVEtPGzEQvlfqf7B8L5sNCZSIDUpBVJUQ&#10;oIaKs+O1E6u2x7Wd7Ka/vmPv5gHlQtXL7tjzeR7fPC6vWqPJRvigwFa0PBlQIiyHWtllRX883X76&#10;TEmIzNZMgxUV3YpAr6YfP1w2biKGsAJdC0/QiA2TxlV0FaObFEXgK2FYOAEnLColeMMiHv2yqD1r&#10;0LrRxXAwOCsa8LXzwEUIeHvTKek025dS8PggZRCR6IpibDF/ff4u0reYXrLJ0jO3UrwPg/1DFIYp&#10;i073pm5YZGTt1V+mjOIeAsh4wsEUIKXiIueA2ZSDV9nMV8yJnAuSE9yepvD/zPL7zaMnqq7omBLL&#10;DJboSbSRfIGWjBM7jQsTBM0dwmKL11jl3X3Ay5R0K71Jf0yHoB553u65TcY4Xp6X58PTITrhqCtH&#10;F+MRHtB+cXjufIhfBRiShIp6LF7mlG3uQuygO0jyFkCr+lZpnQ+pYcS19mTDsNQ65iDR+AuUtqSp&#10;6NnpeJANv9DlljtYWCzfsID2tE3uRG6tPqxEUUdFluJWi4TR9ruQSG1m5I0YGefC7uPM6ISSmNF7&#10;Hvb4Q1TvedzlgS+yZ7Bx/9goC75j6SW19c8dMbLDYw2P8k5ibBdt7qly3yoLqLfYQR66CQyO3yqs&#10;8h0L8ZF5HDlsGlwj8QE/UgNWCXqJkhX432/dJzxOAmopaXCEKxp+rZkXlOhvFmfkohyN0sznw2h8&#10;PsSDP9YsjjV2ba4BW6fEheV4FhM+6p0oPZhn3Daz5BVVzHL0XdG4E69jt1hwW3Exm2UQTrlj8c7O&#10;HU+mE82ph5/aZ+Zd3+gRZ+QedsPOJq/6vcOmlxZm6whS5WFIRHes9gXADZHHqd9maQUdnzPqsHOn&#10;fwAAAP//AwBQSwMEFAAGAAgAAAAhAFST1XTfAAAADAEAAA8AAABkcnMvZG93bnJldi54bWxMj0FL&#10;w0AQhe+C/2EZwZvdTU1LiNmUoIiggli9eJsmYxLMzobstk3/vdOT3t5jHm++V2xmN6gDTaH3bCFZ&#10;GFDEtW96bi18fjzeZKBCRG5w8EwWThRgU15eFJg3/sjvdNjGVkkJhxwtdDGOudah7shhWPiRWG7f&#10;fnIYxU6tbiY8Srkb9NKYtXbYs3zocKT7juqf7d5ZeE6/8OE2vtAp8vxWVU/ZmIZXa6+v5uoOVKQ5&#10;/oXhjC/oUArTzu+5CWoQv5Qp0UK2MitQ50CSJqJ2oky2NqDLQv8fUf4CAAD//wMAUEsBAi0AFAAG&#10;AAgAAAAhALaDOJL+AAAA4QEAABMAAAAAAAAAAAAAAAAAAAAAAFtDb250ZW50X1R5cGVzXS54bWxQ&#10;SwECLQAUAAYACAAAACEAOP0h/9YAAACUAQAACwAAAAAAAAAAAAAAAAAvAQAAX3JlbHMvLnJlbHNQ&#10;SwECLQAUAAYACAAAACEAN7FbHJQCAAC7BQAADgAAAAAAAAAAAAAAAAAuAgAAZHJzL2Uyb0RvYy54&#10;bWxQSwECLQAUAAYACAAAACEAVJPVdN8AAAAMAQAADwAAAAAAAAAAAAAAAADuBAAAZHJzL2Rvd25y&#10;ZXYueG1sUEsFBgAAAAAEAAQA8wAAAPoFAAAAAA==&#10;" fillcolor="white [3201]" strokecolor="white [3212]" strokeweight=".5pt">
                <v:textbox>
                  <w:txbxContent>
                    <w:p w:rsidR="00DB1464" w:rsidRDefault="00DB1464">
                      <w:r>
                        <w:rPr>
                          <w:noProof/>
                        </w:rPr>
                        <w:drawing>
                          <wp:inline distT="0" distB="0" distL="0" distR="0" wp14:anchorId="6A7609E5" wp14:editId="4D6695B8">
                            <wp:extent cx="1619250" cy="135152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3337" cy="1354936"/>
                                    </a:xfrm>
                                    <a:prstGeom prst="rect">
                                      <a:avLst/>
                                    </a:prstGeom>
                                  </pic:spPr>
                                </pic:pic>
                              </a:graphicData>
                            </a:graphic>
                          </wp:inline>
                        </w:drawing>
                      </w:r>
                      <w:r w:rsidR="0055450D">
                        <w:t xml:space="preserve">  </w:t>
                      </w:r>
                      <w:r w:rsidR="0055450D">
                        <w:rPr>
                          <w:noProof/>
                        </w:rPr>
                        <w:drawing>
                          <wp:inline distT="0" distB="0" distL="0" distR="0" wp14:anchorId="01B016D5" wp14:editId="5B689150">
                            <wp:extent cx="1943100" cy="134904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6138" cy="1358099"/>
                                    </a:xfrm>
                                    <a:prstGeom prst="rect">
                                      <a:avLst/>
                                    </a:prstGeom>
                                  </pic:spPr>
                                </pic:pic>
                              </a:graphicData>
                            </a:graphic>
                          </wp:inline>
                        </w:drawing>
                      </w:r>
                      <w:r w:rsidR="00E050C4">
                        <w:t xml:space="preserve"> </w:t>
                      </w:r>
                      <w:r w:rsidR="001750B5">
                        <w:rPr>
                          <w:noProof/>
                        </w:rPr>
                        <w:drawing>
                          <wp:inline distT="0" distB="0" distL="0" distR="0" wp14:anchorId="77B02246" wp14:editId="45331AE4">
                            <wp:extent cx="3152775" cy="134533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9416" cy="1352440"/>
                                    </a:xfrm>
                                    <a:prstGeom prst="rect">
                                      <a:avLst/>
                                    </a:prstGeom>
                                  </pic:spPr>
                                </pic:pic>
                              </a:graphicData>
                            </a:graphic>
                          </wp:inline>
                        </w:drawing>
                      </w:r>
                    </w:p>
                  </w:txbxContent>
                </v:textbox>
                <w10:wrap anchorx="margin"/>
              </v:shape>
            </w:pict>
          </mc:Fallback>
        </mc:AlternateContent>
      </w:r>
      <w:r w:rsidR="00DB1464">
        <w:rPr>
          <w:noProof/>
        </w:rPr>
        <mc:AlternateContent>
          <mc:Choice Requires="wps">
            <w:drawing>
              <wp:anchor distT="0" distB="0" distL="114300" distR="114300" simplePos="0" relativeHeight="251685888" behindDoc="0" locked="0" layoutInCell="1" allowOverlap="1" wp14:anchorId="1EC91588" wp14:editId="234BC4B8">
                <wp:simplePos x="0" y="0"/>
                <wp:positionH relativeFrom="column">
                  <wp:posOffset>76200</wp:posOffset>
                </wp:positionH>
                <wp:positionV relativeFrom="paragraph">
                  <wp:posOffset>6905625</wp:posOffset>
                </wp:positionV>
                <wp:extent cx="7191375" cy="2667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71913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1464" w:rsidRPr="0055450D" w:rsidRDefault="0055450D">
                            <w:pPr>
                              <w:rPr>
                                <w:rFonts w:ascii="Century Gothic" w:hAnsi="Century Gothic"/>
                                <w:sz w:val="20"/>
                                <w:szCs w:val="20"/>
                              </w:rPr>
                            </w:pPr>
                            <w:hyperlink r:id="rId28" w:history="1">
                              <w:r w:rsidRPr="0055450D">
                                <w:rPr>
                                  <w:rStyle w:val="Hyperlink"/>
                                  <w:rFonts w:ascii="Century Gothic" w:hAnsi="Century Gothic"/>
                                  <w:bCs/>
                                  <w:color w:val="auto"/>
                                  <w:sz w:val="20"/>
                                  <w:szCs w:val="20"/>
                                  <w:u w:val="none"/>
                                  <w:shd w:val="clear" w:color="auto" w:fill="FFFFFF"/>
                                </w:rPr>
                                <w:t>http://tinyurl.com/h2xv2sl</w:t>
                              </w:r>
                            </w:hyperlink>
                            <w:r w:rsidRPr="0055450D">
                              <w:rPr>
                                <w:rFonts w:ascii="Century Gothic" w:hAnsi="Century Gothic"/>
                                <w:bCs/>
                                <w:sz w:val="20"/>
                                <w:szCs w:val="20"/>
                                <w:shd w:val="clear" w:color="auto" w:fill="FFFFFF"/>
                              </w:rPr>
                              <w:t xml:space="preserve">       </w:t>
                            </w:r>
                            <w:hyperlink r:id="rId29" w:history="1">
                              <w:r w:rsidRPr="0055450D">
                                <w:rPr>
                                  <w:rStyle w:val="Hyperlink"/>
                                  <w:rFonts w:ascii="Century Gothic" w:hAnsi="Century Gothic"/>
                                  <w:bCs/>
                                  <w:color w:val="auto"/>
                                  <w:sz w:val="20"/>
                                  <w:szCs w:val="20"/>
                                  <w:u w:val="none"/>
                                  <w:shd w:val="clear" w:color="auto" w:fill="FFFFFF"/>
                                </w:rPr>
                                <w:t>http://tinyurl.com/n3tpgd9</w:t>
                              </w:r>
                            </w:hyperlink>
                            <w:r w:rsidR="001750B5">
                              <w:rPr>
                                <w:rStyle w:val="Hyperlink"/>
                                <w:rFonts w:ascii="Century Gothic" w:hAnsi="Century Gothic"/>
                                <w:bCs/>
                                <w:color w:val="auto"/>
                                <w:sz w:val="20"/>
                                <w:szCs w:val="20"/>
                                <w:u w:val="none"/>
                                <w:shd w:val="clear" w:color="auto" w:fill="FFFFFF"/>
                              </w:rPr>
                              <w:t xml:space="preserve">                       </w:t>
                            </w:r>
                            <w:r w:rsidR="001750B5" w:rsidRPr="001750B5">
                              <w:rPr>
                                <w:rStyle w:val="Hyperlink"/>
                                <w:rFonts w:ascii="Century Gothic" w:hAnsi="Century Gothic"/>
                                <w:bCs/>
                                <w:color w:val="auto"/>
                                <w:sz w:val="20"/>
                                <w:szCs w:val="20"/>
                                <w:u w:val="none"/>
                                <w:shd w:val="clear" w:color="auto" w:fill="FFFFFF"/>
                              </w:rPr>
                              <w:t xml:space="preserve"> </w:t>
                            </w:r>
                            <w:r w:rsidR="001750B5" w:rsidRPr="001750B5">
                              <w:rPr>
                                <w:rFonts w:ascii="Century Gothic" w:hAnsi="Century Gothic"/>
                                <w:bCs/>
                                <w:sz w:val="20"/>
                                <w:szCs w:val="20"/>
                                <w:shd w:val="clear" w:color="auto" w:fill="FFFFFF"/>
                              </w:rPr>
                              <w:t>http://tinyurl.com/hwtge6j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91588" id="Text Box 12" o:spid="_x0000_s1038" type="#_x0000_t202" style="position:absolute;margin-left:6pt;margin-top:543.75pt;width:566.2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VrQlQIAALwFAAAOAAAAZHJzL2Uyb0RvYy54bWysVE1PGzEQvVfqf7B8L5sESErEBqUgqkoI&#10;UEPF2fHaiVXb49pOdtNf37F3NwmUC1Uvu/bMm/HMm4/Lq8ZoshU+KLAlHZ4MKBGWQ6XsqqQ/nm4/&#10;faYkRGYrpsGKku5EoFezjx8uazcVI1iDroQn6MSGae1Kuo7RTYsi8LUwLJyAExaVErxhEa9+VVSe&#10;1ejd6GI0GIyLGnzlPHARAkpvWiWdZf9SCh4fpAwiEl1SjC3mr8/fZfoWs0s2XXnm1op3YbB/iMIw&#10;ZfHRvasbFhnZePWXK6O4hwAynnAwBUipuMg5YDbDwatsFmvmRM4FyQluT1P4f275/fbRE1Vh7UaU&#10;WGawRk+iieQLNARFyE/twhRhC4fA2KAcsb08oDCl3Uhv0h8TIqhHpnd7dpM3jsLJ8GJ4OjmnhKNu&#10;NB5PBpn+4mDtfIhfBRiSDiX1WL1MKtvehYiRILSHpMcCaFXdKq3zJXWMuNaebBnWWsccI1q8QGlL&#10;6pKOT88H2fELXe65g4fl6g0P6E/b9JzIvdWFlRhqmcinuNMiYbT9LiRymwl5I0bGubD7ODM6oSRm&#10;9B7DDn+I6j3GbR5okV8GG/fGRlnwLUsvqa1+9sTIFo+FOco7HWOzbPqm6jpoCdUOG8hDO4LB8VuF&#10;Vb5jIT4yjzOHPYN7JD7gR2rAKkF3omQN/vdb8oTHUUAtJTXOcEnDrw3zghL9zeKQXAzPztLQ58vZ&#10;+WSEF3+sWR5r7MZcA7bOEDeW4/mY8FH3R+nBPOO6madXUcUsx7dLGvvjdWw3C64rLubzDMIxdyze&#10;2YXjyXWiOfXwU/PMvOsaPeKI3EM/7Wz6qt9bbLK0MN9EkCoPQyK6ZbUrAK6IPCPdOks76PieUYel&#10;O/sDAAD//wMAUEsDBBQABgAIAAAAIQBFpUBj3wAAAA0BAAAPAAAAZHJzL2Rvd25yZXYueG1sTE/R&#10;SsNAEHwX/IdjBd/spTHVGHMpQRHBCmL1xbdtsibB3F7IXdv079086dPOMMPsTL6ebK8ONPrOsYHl&#10;IgJFXLm648bA58fTVQrKB+Qae8dk4EQe1sX5WY5Z7Y78TodtaJSEsM/QQBvCkGntq5Ys+oUbiEX7&#10;dqPFIHRsdD3iUcJtr+MoutEWO5YPLQ700FL1s91bAy/JFz5ehw2dAk9vZfmcDol/NebyYirvQQWa&#10;wp8Z5vpSHQrptHN7rr3qhccyJciN0tsVqNmxTBJBuxnFdyvQRa7/ryh+AQAA//8DAFBLAQItABQA&#10;BgAIAAAAIQC2gziS/gAAAOEBAAATAAAAAAAAAAAAAAAAAAAAAABbQ29udGVudF9UeXBlc10ueG1s&#10;UEsBAi0AFAAGAAgAAAAhADj9If/WAAAAlAEAAAsAAAAAAAAAAAAAAAAALwEAAF9yZWxzLy5yZWxz&#10;UEsBAi0AFAAGAAgAAAAhALv1WtCVAgAAvAUAAA4AAAAAAAAAAAAAAAAALgIAAGRycy9lMm9Eb2Mu&#10;eG1sUEsBAi0AFAAGAAgAAAAhAEWlQGPfAAAADQEAAA8AAAAAAAAAAAAAAAAA7wQAAGRycy9kb3du&#10;cmV2LnhtbFBLBQYAAAAABAAEAPMAAAD7BQAAAAA=&#10;" fillcolor="white [3201]" strokecolor="white [3212]" strokeweight=".5pt">
                <v:textbox>
                  <w:txbxContent>
                    <w:p w:rsidR="00DB1464" w:rsidRPr="0055450D" w:rsidRDefault="0055450D">
                      <w:pPr>
                        <w:rPr>
                          <w:rFonts w:ascii="Century Gothic" w:hAnsi="Century Gothic"/>
                          <w:sz w:val="20"/>
                          <w:szCs w:val="20"/>
                        </w:rPr>
                      </w:pPr>
                      <w:hyperlink r:id="rId30" w:history="1">
                        <w:r w:rsidRPr="0055450D">
                          <w:rPr>
                            <w:rStyle w:val="Hyperlink"/>
                            <w:rFonts w:ascii="Century Gothic" w:hAnsi="Century Gothic"/>
                            <w:bCs/>
                            <w:color w:val="auto"/>
                            <w:sz w:val="20"/>
                            <w:szCs w:val="20"/>
                            <w:u w:val="none"/>
                            <w:shd w:val="clear" w:color="auto" w:fill="FFFFFF"/>
                          </w:rPr>
                          <w:t>http://tinyurl.com/h2xv2sl</w:t>
                        </w:r>
                      </w:hyperlink>
                      <w:r w:rsidRPr="0055450D">
                        <w:rPr>
                          <w:rFonts w:ascii="Century Gothic" w:hAnsi="Century Gothic"/>
                          <w:bCs/>
                          <w:sz w:val="20"/>
                          <w:szCs w:val="20"/>
                          <w:shd w:val="clear" w:color="auto" w:fill="FFFFFF"/>
                        </w:rPr>
                        <w:t xml:space="preserve">       </w:t>
                      </w:r>
                      <w:hyperlink r:id="rId31" w:history="1">
                        <w:r w:rsidRPr="0055450D">
                          <w:rPr>
                            <w:rStyle w:val="Hyperlink"/>
                            <w:rFonts w:ascii="Century Gothic" w:hAnsi="Century Gothic"/>
                            <w:bCs/>
                            <w:color w:val="auto"/>
                            <w:sz w:val="20"/>
                            <w:szCs w:val="20"/>
                            <w:u w:val="none"/>
                            <w:shd w:val="clear" w:color="auto" w:fill="FFFFFF"/>
                          </w:rPr>
                          <w:t>http://tinyurl.com/n3tpgd9</w:t>
                        </w:r>
                      </w:hyperlink>
                      <w:r w:rsidR="001750B5">
                        <w:rPr>
                          <w:rStyle w:val="Hyperlink"/>
                          <w:rFonts w:ascii="Century Gothic" w:hAnsi="Century Gothic"/>
                          <w:bCs/>
                          <w:color w:val="auto"/>
                          <w:sz w:val="20"/>
                          <w:szCs w:val="20"/>
                          <w:u w:val="none"/>
                          <w:shd w:val="clear" w:color="auto" w:fill="FFFFFF"/>
                        </w:rPr>
                        <w:t xml:space="preserve">                       </w:t>
                      </w:r>
                      <w:r w:rsidR="001750B5" w:rsidRPr="001750B5">
                        <w:rPr>
                          <w:rStyle w:val="Hyperlink"/>
                          <w:rFonts w:ascii="Century Gothic" w:hAnsi="Century Gothic"/>
                          <w:bCs/>
                          <w:color w:val="auto"/>
                          <w:sz w:val="20"/>
                          <w:szCs w:val="20"/>
                          <w:u w:val="none"/>
                          <w:shd w:val="clear" w:color="auto" w:fill="FFFFFF"/>
                        </w:rPr>
                        <w:t xml:space="preserve"> </w:t>
                      </w:r>
                      <w:r w:rsidR="001750B5" w:rsidRPr="001750B5">
                        <w:rPr>
                          <w:rFonts w:ascii="Century Gothic" w:hAnsi="Century Gothic"/>
                          <w:bCs/>
                          <w:sz w:val="20"/>
                          <w:szCs w:val="20"/>
                          <w:shd w:val="clear" w:color="auto" w:fill="FFFFFF"/>
                        </w:rPr>
                        <w:t>http://tinyurl.com/hwtge6j</w:t>
                      </w:r>
                    </w:p>
                  </w:txbxContent>
                </v:textbox>
              </v:shape>
            </w:pict>
          </mc:Fallback>
        </mc:AlternateContent>
      </w:r>
    </w:p>
    <w:sectPr w:rsidR="00D27E20"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amGorry-Lights">
    <w:panose1 w:val="00000000000000000000"/>
    <w:charset w:val="00"/>
    <w:family w:val="swiss"/>
    <w:notTrueType/>
    <w:pitch w:val="variable"/>
    <w:sig w:usb0="800000AF" w:usb1="4000004A" w:usb2="00000000" w:usb3="00000000" w:csb0="00000001" w:csb1="00000000"/>
  </w:font>
  <w:font w:name="Rude Cookie Blok">
    <w:panose1 w:val="00000000000000000000"/>
    <w:charset w:val="00"/>
    <w:family w:val="moder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A12810"/>
    <w:multiLevelType w:val="hybridMultilevel"/>
    <w:tmpl w:val="2E9094C4"/>
    <w:lvl w:ilvl="0" w:tplc="078831C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45"/>
    <w:rsid w:val="0003296B"/>
    <w:rsid w:val="00044E06"/>
    <w:rsid w:val="00070AE8"/>
    <w:rsid w:val="000904A8"/>
    <w:rsid w:val="000C5595"/>
    <w:rsid w:val="000C7D48"/>
    <w:rsid w:val="000F2E63"/>
    <w:rsid w:val="000F47E5"/>
    <w:rsid w:val="001259D2"/>
    <w:rsid w:val="00133A59"/>
    <w:rsid w:val="00142BB8"/>
    <w:rsid w:val="001750B5"/>
    <w:rsid w:val="001765B5"/>
    <w:rsid w:val="0018251B"/>
    <w:rsid w:val="001859AC"/>
    <w:rsid w:val="001D00A1"/>
    <w:rsid w:val="001D6B0A"/>
    <w:rsid w:val="001E0C17"/>
    <w:rsid w:val="001F5205"/>
    <w:rsid w:val="00201B61"/>
    <w:rsid w:val="002079DC"/>
    <w:rsid w:val="002115A7"/>
    <w:rsid w:val="00225938"/>
    <w:rsid w:val="00254A0B"/>
    <w:rsid w:val="0026142A"/>
    <w:rsid w:val="00264958"/>
    <w:rsid w:val="002866D4"/>
    <w:rsid w:val="002A48E7"/>
    <w:rsid w:val="002B0330"/>
    <w:rsid w:val="002C5567"/>
    <w:rsid w:val="002C7707"/>
    <w:rsid w:val="002E7927"/>
    <w:rsid w:val="002F18CD"/>
    <w:rsid w:val="002F38A9"/>
    <w:rsid w:val="002F3E2C"/>
    <w:rsid w:val="0031005E"/>
    <w:rsid w:val="0036184C"/>
    <w:rsid w:val="00364174"/>
    <w:rsid w:val="003816A4"/>
    <w:rsid w:val="00384854"/>
    <w:rsid w:val="003A587F"/>
    <w:rsid w:val="003C0BB3"/>
    <w:rsid w:val="003E1BE5"/>
    <w:rsid w:val="004142EA"/>
    <w:rsid w:val="00433440"/>
    <w:rsid w:val="00452612"/>
    <w:rsid w:val="0046142D"/>
    <w:rsid w:val="00485747"/>
    <w:rsid w:val="00487CA3"/>
    <w:rsid w:val="00491725"/>
    <w:rsid w:val="0049352E"/>
    <w:rsid w:val="004B127C"/>
    <w:rsid w:val="004B1B5D"/>
    <w:rsid w:val="004B2B1B"/>
    <w:rsid w:val="004E5D24"/>
    <w:rsid w:val="005006D7"/>
    <w:rsid w:val="00527F6B"/>
    <w:rsid w:val="00531EA0"/>
    <w:rsid w:val="0055450D"/>
    <w:rsid w:val="00562D43"/>
    <w:rsid w:val="005834A8"/>
    <w:rsid w:val="0058716D"/>
    <w:rsid w:val="005A7A62"/>
    <w:rsid w:val="005B75F9"/>
    <w:rsid w:val="005C2545"/>
    <w:rsid w:val="005F4004"/>
    <w:rsid w:val="00652E88"/>
    <w:rsid w:val="00666858"/>
    <w:rsid w:val="0067027A"/>
    <w:rsid w:val="006D3088"/>
    <w:rsid w:val="006E55E2"/>
    <w:rsid w:val="006F549D"/>
    <w:rsid w:val="007048E4"/>
    <w:rsid w:val="00724F8B"/>
    <w:rsid w:val="00727F51"/>
    <w:rsid w:val="00740E10"/>
    <w:rsid w:val="00741A36"/>
    <w:rsid w:val="00743B57"/>
    <w:rsid w:val="007444C3"/>
    <w:rsid w:val="0075617D"/>
    <w:rsid w:val="00763690"/>
    <w:rsid w:val="0076557F"/>
    <w:rsid w:val="007658ED"/>
    <w:rsid w:val="0078582C"/>
    <w:rsid w:val="007B747A"/>
    <w:rsid w:val="007C1833"/>
    <w:rsid w:val="007E4964"/>
    <w:rsid w:val="00806428"/>
    <w:rsid w:val="00822FE9"/>
    <w:rsid w:val="0084725B"/>
    <w:rsid w:val="00847A6E"/>
    <w:rsid w:val="00847D51"/>
    <w:rsid w:val="00860A2A"/>
    <w:rsid w:val="008727B2"/>
    <w:rsid w:val="0087568B"/>
    <w:rsid w:val="00887E7B"/>
    <w:rsid w:val="008B0000"/>
    <w:rsid w:val="008B31E4"/>
    <w:rsid w:val="008B7E02"/>
    <w:rsid w:val="008F06A2"/>
    <w:rsid w:val="00917F9B"/>
    <w:rsid w:val="009238DC"/>
    <w:rsid w:val="00925887"/>
    <w:rsid w:val="009277CF"/>
    <w:rsid w:val="00940812"/>
    <w:rsid w:val="009428F2"/>
    <w:rsid w:val="009811F5"/>
    <w:rsid w:val="00982A86"/>
    <w:rsid w:val="00997DA2"/>
    <w:rsid w:val="009B099E"/>
    <w:rsid w:val="009B3183"/>
    <w:rsid w:val="009E4869"/>
    <w:rsid w:val="009E7BF0"/>
    <w:rsid w:val="009E7E7D"/>
    <w:rsid w:val="009F7A0C"/>
    <w:rsid w:val="00A10731"/>
    <w:rsid w:val="00A25AB5"/>
    <w:rsid w:val="00A35C82"/>
    <w:rsid w:val="00A444B5"/>
    <w:rsid w:val="00A71644"/>
    <w:rsid w:val="00A742B4"/>
    <w:rsid w:val="00A74F7E"/>
    <w:rsid w:val="00A751D9"/>
    <w:rsid w:val="00A84B53"/>
    <w:rsid w:val="00AA2877"/>
    <w:rsid w:val="00AC135D"/>
    <w:rsid w:val="00AD1595"/>
    <w:rsid w:val="00AD190C"/>
    <w:rsid w:val="00AD2255"/>
    <w:rsid w:val="00AE6DBE"/>
    <w:rsid w:val="00AF3C0F"/>
    <w:rsid w:val="00AF6CC1"/>
    <w:rsid w:val="00B0561B"/>
    <w:rsid w:val="00B1325A"/>
    <w:rsid w:val="00B1637A"/>
    <w:rsid w:val="00B31DA0"/>
    <w:rsid w:val="00B33E5D"/>
    <w:rsid w:val="00B41374"/>
    <w:rsid w:val="00B50206"/>
    <w:rsid w:val="00B70980"/>
    <w:rsid w:val="00BA239F"/>
    <w:rsid w:val="00BA4F95"/>
    <w:rsid w:val="00BA7E9A"/>
    <w:rsid w:val="00BC1623"/>
    <w:rsid w:val="00BC7BCA"/>
    <w:rsid w:val="00BD61E3"/>
    <w:rsid w:val="00C07276"/>
    <w:rsid w:val="00C100A5"/>
    <w:rsid w:val="00C208C2"/>
    <w:rsid w:val="00C47331"/>
    <w:rsid w:val="00C72A4B"/>
    <w:rsid w:val="00C84CED"/>
    <w:rsid w:val="00C97DCF"/>
    <w:rsid w:val="00CB1A69"/>
    <w:rsid w:val="00CC665E"/>
    <w:rsid w:val="00CD0E4D"/>
    <w:rsid w:val="00CD6CBA"/>
    <w:rsid w:val="00CF0A2A"/>
    <w:rsid w:val="00D156AD"/>
    <w:rsid w:val="00D43682"/>
    <w:rsid w:val="00D43C4B"/>
    <w:rsid w:val="00D45AEB"/>
    <w:rsid w:val="00D47244"/>
    <w:rsid w:val="00D6062A"/>
    <w:rsid w:val="00D64485"/>
    <w:rsid w:val="00DA62D3"/>
    <w:rsid w:val="00DB1464"/>
    <w:rsid w:val="00DB5B8C"/>
    <w:rsid w:val="00DB710A"/>
    <w:rsid w:val="00DC5DA6"/>
    <w:rsid w:val="00DC60EA"/>
    <w:rsid w:val="00DD0C66"/>
    <w:rsid w:val="00DE447E"/>
    <w:rsid w:val="00DE5677"/>
    <w:rsid w:val="00E02DC2"/>
    <w:rsid w:val="00E050C4"/>
    <w:rsid w:val="00E1023F"/>
    <w:rsid w:val="00E20304"/>
    <w:rsid w:val="00E51E4D"/>
    <w:rsid w:val="00E867DD"/>
    <w:rsid w:val="00E87E2B"/>
    <w:rsid w:val="00EB27E1"/>
    <w:rsid w:val="00EC1524"/>
    <w:rsid w:val="00ED02B7"/>
    <w:rsid w:val="00EE2BCE"/>
    <w:rsid w:val="00F06BEC"/>
    <w:rsid w:val="00F2263F"/>
    <w:rsid w:val="00F47899"/>
    <w:rsid w:val="00F61E1F"/>
    <w:rsid w:val="00F76790"/>
    <w:rsid w:val="00F94A08"/>
    <w:rsid w:val="00F96D35"/>
    <w:rsid w:val="00FA73E0"/>
    <w:rsid w:val="00FB2A91"/>
    <w:rsid w:val="00FB2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 fillcolor="none [2408]" strokecolor="none [3208]">
      <v:fill color="none [2408]"/>
      <v:stroke color="none [3208]"/>
      <v:textbox inset=",7.2pt"/>
    </o:shapedefaults>
    <o:shapelayout v:ext="edit">
      <o:idmap v:ext="edit" data="1"/>
    </o:shapelayout>
  </w:shapeDefaults>
  <w:decimalSymbol w:val="."/>
  <w:listSeparator w:val=","/>
  <w15:docId w15:val="{CAC47899-90E9-48B2-A884-58B9A972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NormalWeb">
    <w:name w:val="Normal (Web)"/>
    <w:basedOn w:val="Normal"/>
    <w:uiPriority w:val="99"/>
    <w:unhideWhenUsed/>
    <w:rsid w:val="00917F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F9B"/>
    <w:rPr>
      <w:color w:val="0000FF"/>
      <w:u w:val="single"/>
    </w:rPr>
  </w:style>
  <w:style w:type="character" w:styleId="Emphasis">
    <w:name w:val="Emphasis"/>
    <w:basedOn w:val="DefaultParagraphFont"/>
    <w:uiPriority w:val="20"/>
    <w:qFormat/>
    <w:rsid w:val="00917F9B"/>
    <w:rPr>
      <w:i/>
      <w:iCs/>
    </w:rPr>
  </w:style>
  <w:style w:type="character" w:customStyle="1" w:styleId="crossref">
    <w:name w:val="crossref"/>
    <w:basedOn w:val="DefaultParagraphFont"/>
    <w:rsid w:val="003C0BB3"/>
  </w:style>
  <w:style w:type="character" w:customStyle="1" w:styleId="Emphasis1">
    <w:name w:val="Emphasis1"/>
    <w:basedOn w:val="DefaultParagraphFont"/>
    <w:rsid w:val="00CD6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63737">
      <w:bodyDiv w:val="1"/>
      <w:marLeft w:val="0"/>
      <w:marRight w:val="0"/>
      <w:marTop w:val="0"/>
      <w:marBottom w:val="0"/>
      <w:divBdr>
        <w:top w:val="none" w:sz="0" w:space="0" w:color="auto"/>
        <w:left w:val="none" w:sz="0" w:space="0" w:color="auto"/>
        <w:bottom w:val="none" w:sz="0" w:space="0" w:color="auto"/>
        <w:right w:val="none" w:sz="0" w:space="0" w:color="auto"/>
      </w:divBdr>
    </w:div>
    <w:div w:id="261107138">
      <w:bodyDiv w:val="1"/>
      <w:marLeft w:val="0"/>
      <w:marRight w:val="0"/>
      <w:marTop w:val="0"/>
      <w:marBottom w:val="0"/>
      <w:divBdr>
        <w:top w:val="none" w:sz="0" w:space="0" w:color="auto"/>
        <w:left w:val="none" w:sz="0" w:space="0" w:color="auto"/>
        <w:bottom w:val="none" w:sz="0" w:space="0" w:color="auto"/>
        <w:right w:val="none" w:sz="0" w:space="0" w:color="auto"/>
      </w:divBdr>
    </w:div>
    <w:div w:id="401221183">
      <w:bodyDiv w:val="1"/>
      <w:marLeft w:val="0"/>
      <w:marRight w:val="0"/>
      <w:marTop w:val="0"/>
      <w:marBottom w:val="0"/>
      <w:divBdr>
        <w:top w:val="none" w:sz="0" w:space="0" w:color="auto"/>
        <w:left w:val="none" w:sz="0" w:space="0" w:color="auto"/>
        <w:bottom w:val="none" w:sz="0" w:space="0" w:color="auto"/>
        <w:right w:val="none" w:sz="0" w:space="0" w:color="auto"/>
      </w:divBdr>
      <w:divsChild>
        <w:div w:id="1165628695">
          <w:marLeft w:val="300"/>
          <w:marRight w:val="0"/>
          <w:marTop w:val="75"/>
          <w:marBottom w:val="150"/>
          <w:divBdr>
            <w:top w:val="none" w:sz="0" w:space="0" w:color="auto"/>
            <w:left w:val="none" w:sz="0" w:space="0" w:color="auto"/>
            <w:bottom w:val="none" w:sz="0" w:space="0" w:color="auto"/>
            <w:right w:val="none" w:sz="0" w:space="0" w:color="auto"/>
          </w:divBdr>
        </w:div>
      </w:divsChild>
    </w:div>
    <w:div w:id="985086948">
      <w:bodyDiv w:val="1"/>
      <w:marLeft w:val="0"/>
      <w:marRight w:val="0"/>
      <w:marTop w:val="0"/>
      <w:marBottom w:val="0"/>
      <w:divBdr>
        <w:top w:val="none" w:sz="0" w:space="0" w:color="auto"/>
        <w:left w:val="none" w:sz="0" w:space="0" w:color="auto"/>
        <w:bottom w:val="none" w:sz="0" w:space="0" w:color="auto"/>
        <w:right w:val="none" w:sz="0" w:space="0" w:color="auto"/>
      </w:divBdr>
      <w:divsChild>
        <w:div w:id="1256475751">
          <w:marLeft w:val="0"/>
          <w:marRight w:val="0"/>
          <w:marTop w:val="0"/>
          <w:marBottom w:val="0"/>
          <w:divBdr>
            <w:top w:val="none" w:sz="0" w:space="0" w:color="auto"/>
            <w:left w:val="none" w:sz="0" w:space="0" w:color="auto"/>
            <w:bottom w:val="none" w:sz="0" w:space="0" w:color="auto"/>
            <w:right w:val="none" w:sz="0" w:space="0" w:color="auto"/>
          </w:divBdr>
        </w:div>
      </w:divsChild>
    </w:div>
    <w:div w:id="1113130688">
      <w:bodyDiv w:val="1"/>
      <w:marLeft w:val="0"/>
      <w:marRight w:val="0"/>
      <w:marTop w:val="0"/>
      <w:marBottom w:val="0"/>
      <w:divBdr>
        <w:top w:val="none" w:sz="0" w:space="0" w:color="auto"/>
        <w:left w:val="none" w:sz="0" w:space="0" w:color="auto"/>
        <w:bottom w:val="none" w:sz="0" w:space="0" w:color="auto"/>
        <w:right w:val="none" w:sz="0" w:space="0" w:color="auto"/>
      </w:divBdr>
    </w:div>
    <w:div w:id="1496409561">
      <w:bodyDiv w:val="1"/>
      <w:marLeft w:val="0"/>
      <w:marRight w:val="0"/>
      <w:marTop w:val="0"/>
      <w:marBottom w:val="0"/>
      <w:divBdr>
        <w:top w:val="none" w:sz="0" w:space="0" w:color="auto"/>
        <w:left w:val="none" w:sz="0" w:space="0" w:color="auto"/>
        <w:bottom w:val="none" w:sz="0" w:space="0" w:color="auto"/>
        <w:right w:val="none" w:sz="0" w:space="0" w:color="auto"/>
      </w:divBdr>
    </w:div>
    <w:div w:id="214330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2.png"/><Relationship Id="rId18" Type="http://schemas.openxmlformats.org/officeDocument/2006/relationships/image" Target="media/image60.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lds.org/scriptures/dc-testament/dc/93.43-44%2C50?lang=eng" TargetMode="External"/><Relationship Id="rId29" Type="http://schemas.openxmlformats.org/officeDocument/2006/relationships/hyperlink" Target="http://tinyurl.com/n3tpgd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www.lds.org/scriptures/dc-testament/dc/93.43-44%2C50?lang=en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hyperlink" Target="https://www.lds.org/scriptures/dc-testament/dc/88.122?lang=eng" TargetMode="External"/><Relationship Id="rId28" Type="http://schemas.openxmlformats.org/officeDocument/2006/relationships/hyperlink" Target="http://tinyurl.com/h2xv2sl" TargetMode="External"/><Relationship Id="rId10" Type="http://schemas.openxmlformats.org/officeDocument/2006/relationships/image" Target="media/image3.png"/><Relationship Id="rId19" Type="http://schemas.openxmlformats.org/officeDocument/2006/relationships/hyperlink" Target="https://www.lds.org/scriptures/dc-testament/dc/88.122?lang=eng" TargetMode="External"/><Relationship Id="rId31" Type="http://schemas.openxmlformats.org/officeDocument/2006/relationships/hyperlink" Target="http://tinyurl.com/n3tpgd9" TargetMode="External"/><Relationship Id="rId4" Type="http://schemas.openxmlformats.org/officeDocument/2006/relationships/styles" Target="styles.xml"/><Relationship Id="rId9" Type="http://schemas.openxmlformats.org/officeDocument/2006/relationships/image" Target="media/image10.jpeg"/><Relationship Id="rId14" Type="http://schemas.openxmlformats.org/officeDocument/2006/relationships/image" Target="media/image30.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tinyurl.com/h2xv2s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EB1A3CBB-D7C5-4262-8FDC-1F1197E20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124</TotalTime>
  <Pages>2</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Melanie Day</dc:creator>
  <cp:keywords/>
  <cp:lastModifiedBy>Melanie Day</cp:lastModifiedBy>
  <cp:revision>15</cp:revision>
  <dcterms:created xsi:type="dcterms:W3CDTF">2015-09-15T02:16:00Z</dcterms:created>
  <dcterms:modified xsi:type="dcterms:W3CDTF">2015-11-28T16:05:00Z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