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25" w:rsidRPr="00AD5920" w:rsidRDefault="00B25852" w:rsidP="00F52E25">
      <w:pPr>
        <w:jc w:val="center"/>
        <w:rPr>
          <w:rFonts w:ascii="Century Gothic" w:hAnsi="Century Gothic"/>
          <w:sz w:val="72"/>
          <w:szCs w:val="72"/>
        </w:rPr>
      </w:pPr>
      <w:r>
        <w:rPr>
          <w:rFonts w:ascii="Century Gothic" w:hAnsi="Century Gothic"/>
          <w:sz w:val="72"/>
          <w:szCs w:val="72"/>
        </w:rPr>
        <w:t>J</w:t>
      </w:r>
      <w:r w:rsidR="00F52E25" w:rsidRPr="00AD5920">
        <w:rPr>
          <w:rFonts w:ascii="Century Gothic" w:hAnsi="Century Gothic"/>
          <w:sz w:val="72"/>
          <w:szCs w:val="72"/>
        </w:rPr>
        <w:t>anuary</w:t>
      </w:r>
      <w:r w:rsidR="00F52E25" w:rsidRPr="00AD5920">
        <w:rPr>
          <w:rFonts w:ascii="Century Gothic" w:hAnsi="Century Gothic" w:cs="Courier New"/>
          <w:sz w:val="72"/>
          <w:szCs w:val="72"/>
        </w:rPr>
        <w:t>:</w:t>
      </w:r>
      <w:r w:rsidR="00F52E25" w:rsidRPr="00AD5920">
        <w:rPr>
          <w:rFonts w:ascii="Century Gothic" w:hAnsi="Century Gothic"/>
          <w:sz w:val="72"/>
          <w:szCs w:val="72"/>
        </w:rPr>
        <w:t xml:space="preserve"> The Godhead</w:t>
      </w:r>
    </w:p>
    <w:p w:rsidR="00F52E25" w:rsidRDefault="00F52E25" w:rsidP="00F52E25">
      <w:pPr>
        <w:jc w:val="center"/>
        <w:rPr>
          <w:rFonts w:ascii="Arial Narrow" w:hAnsi="Arial Narrow"/>
          <w:i/>
        </w:rPr>
      </w:pPr>
      <w:r w:rsidRPr="005E3475">
        <w:rPr>
          <w:rFonts w:ascii="Arial Narrow" w:hAnsi="Arial Narrow"/>
          <w:i/>
          <w:sz w:val="28"/>
          <w:szCs w:val="28"/>
        </w:rPr>
        <w:t xml:space="preserve">“We believe in God the Eternal </w:t>
      </w:r>
      <w:proofErr w:type="gramStart"/>
      <w:r w:rsidRPr="005E3475">
        <w:rPr>
          <w:rFonts w:ascii="Arial Narrow" w:hAnsi="Arial Narrow"/>
          <w:i/>
          <w:sz w:val="28"/>
          <w:szCs w:val="28"/>
        </w:rPr>
        <w:t>Father ,</w:t>
      </w:r>
      <w:proofErr w:type="gramEnd"/>
      <w:r w:rsidRPr="005E3475">
        <w:rPr>
          <w:rFonts w:ascii="Arial Narrow" w:hAnsi="Arial Narrow"/>
          <w:i/>
          <w:sz w:val="28"/>
          <w:szCs w:val="28"/>
        </w:rPr>
        <w:t xml:space="preserve"> and in His Son, </w:t>
      </w:r>
      <w:r w:rsidR="00B25852">
        <w:rPr>
          <w:rFonts w:ascii="Arial Narrow" w:hAnsi="Arial Narrow"/>
          <w:i/>
          <w:sz w:val="28"/>
          <w:szCs w:val="28"/>
        </w:rPr>
        <w:br/>
      </w:r>
      <w:r w:rsidRPr="005E3475">
        <w:rPr>
          <w:rFonts w:ascii="Arial Narrow" w:hAnsi="Arial Narrow"/>
          <w:i/>
          <w:sz w:val="28"/>
          <w:szCs w:val="28"/>
        </w:rPr>
        <w:t>Jesus Christ, and in the Holy Ghost.”</w:t>
      </w:r>
      <w:r w:rsidR="00B25852">
        <w:rPr>
          <w:rFonts w:ascii="Arial Narrow" w:hAnsi="Arial Narrow"/>
          <w:i/>
          <w:sz w:val="28"/>
          <w:szCs w:val="28"/>
        </w:rPr>
        <w:t xml:space="preserve"> </w:t>
      </w:r>
      <w:r w:rsidRPr="005E3475">
        <w:rPr>
          <w:rFonts w:ascii="Arial Narrow" w:hAnsi="Arial Narrow"/>
          <w:i/>
          <w:sz w:val="28"/>
          <w:szCs w:val="28"/>
        </w:rPr>
        <w:t xml:space="preserve"> </w:t>
      </w:r>
      <w:r w:rsidRPr="005E3475">
        <w:rPr>
          <w:rFonts w:ascii="Arial Narrow" w:hAnsi="Arial Narrow"/>
          <w:i/>
        </w:rPr>
        <w:t>(Articles of Faith 1:1)</w:t>
      </w:r>
    </w:p>
    <w:p w:rsidR="00F52E25" w:rsidRDefault="00F52E25" w:rsidP="00F52E25">
      <w:pPr>
        <w:rPr>
          <w:rFonts w:ascii="Gautami" w:hAnsi="Gautami" w:cs="Gautami"/>
          <w:sz w:val="28"/>
          <w:szCs w:val="28"/>
        </w:rPr>
      </w:pPr>
      <w:r>
        <w:rPr>
          <w:rFonts w:ascii="Gautami" w:hAnsi="Gautami" w:cs="Gautami"/>
          <w:sz w:val="28"/>
          <w:szCs w:val="28"/>
        </w:rPr>
        <w:t xml:space="preserve">The lessons in this unit will help the youth learn how to strengthen their faith in the members of the Godhead as they study the scriptures and share their testimonies with others.  They will gain experience following the guidance of the Holy Ghost in their efforts to learn and teach the gospel.  </w:t>
      </w:r>
    </w:p>
    <w:p w:rsidR="00F52E25" w:rsidRPr="005E3475" w:rsidRDefault="00F52E25" w:rsidP="00F52E25">
      <w:pPr>
        <w:rPr>
          <w:rFonts w:ascii="Arial Narrow" w:hAnsi="Arial Narrow" w:cs="Gautami"/>
          <w:i/>
          <w:sz w:val="28"/>
          <w:szCs w:val="28"/>
        </w:rPr>
      </w:pPr>
      <w:r w:rsidRPr="005E3475">
        <w:rPr>
          <w:rFonts w:ascii="Arial Narrow" w:hAnsi="Arial Narrow" w:cs="Gautami"/>
          <w:i/>
          <w:sz w:val="28"/>
          <w:szCs w:val="28"/>
        </w:rPr>
        <w:t>Lessons for this month:</w:t>
      </w:r>
    </w:p>
    <w:p w:rsidR="00F52E25" w:rsidRPr="005E3475" w:rsidRDefault="00F52E25" w:rsidP="00F52E25">
      <w:pPr>
        <w:pStyle w:val="ListParagraph"/>
        <w:numPr>
          <w:ilvl w:val="0"/>
          <w:numId w:val="1"/>
        </w:numPr>
        <w:rPr>
          <w:rFonts w:ascii="Gautami" w:hAnsi="Gautami" w:cs="Gautami"/>
          <w:b/>
          <w:sz w:val="28"/>
          <w:szCs w:val="28"/>
        </w:rPr>
      </w:pPr>
      <w:r w:rsidRPr="005E3475">
        <w:rPr>
          <w:rFonts w:ascii="Gautami" w:hAnsi="Gautami" w:cs="Gautami"/>
          <w:b/>
          <w:sz w:val="28"/>
          <w:szCs w:val="28"/>
        </w:rPr>
        <w:t>How does the Holy Ghost help me to learn?</w:t>
      </w:r>
    </w:p>
    <w:p w:rsidR="00F52E25" w:rsidRPr="005E3475" w:rsidRDefault="00F52E25" w:rsidP="00F52E25">
      <w:pPr>
        <w:pStyle w:val="ListParagraph"/>
        <w:numPr>
          <w:ilvl w:val="0"/>
          <w:numId w:val="1"/>
        </w:numPr>
        <w:rPr>
          <w:rFonts w:ascii="Gautami" w:hAnsi="Gautami" w:cs="Gautami"/>
          <w:b/>
          <w:sz w:val="28"/>
          <w:szCs w:val="28"/>
        </w:rPr>
      </w:pPr>
      <w:r w:rsidRPr="005E3475">
        <w:rPr>
          <w:rFonts w:ascii="Gautami" w:hAnsi="Gautami" w:cs="Gautami"/>
          <w:b/>
          <w:sz w:val="28"/>
          <w:szCs w:val="28"/>
        </w:rPr>
        <w:t>How can studying the scriptures help me learn about Heavenly Father?</w:t>
      </w:r>
    </w:p>
    <w:p w:rsidR="00F52E25" w:rsidRPr="005E3475" w:rsidRDefault="00F52E25" w:rsidP="00F52E25">
      <w:pPr>
        <w:pStyle w:val="ListParagraph"/>
        <w:numPr>
          <w:ilvl w:val="0"/>
          <w:numId w:val="1"/>
        </w:numPr>
        <w:rPr>
          <w:rFonts w:ascii="Gautami" w:hAnsi="Gautami" w:cs="Gautami"/>
          <w:b/>
          <w:sz w:val="28"/>
          <w:szCs w:val="28"/>
        </w:rPr>
      </w:pPr>
      <w:r w:rsidRPr="005E3475">
        <w:rPr>
          <w:rFonts w:ascii="Gautami" w:hAnsi="Gautami" w:cs="Gautami"/>
          <w:b/>
          <w:sz w:val="28"/>
          <w:szCs w:val="28"/>
        </w:rPr>
        <w:t>How can I learn to see Heavenly Father’s hand in all things?</w:t>
      </w:r>
    </w:p>
    <w:p w:rsidR="00F52E25" w:rsidRPr="005E3475" w:rsidRDefault="00F52E25" w:rsidP="00F52E25">
      <w:pPr>
        <w:pStyle w:val="ListParagraph"/>
        <w:numPr>
          <w:ilvl w:val="0"/>
          <w:numId w:val="1"/>
        </w:numPr>
        <w:rPr>
          <w:rFonts w:ascii="Gautami" w:hAnsi="Gautami" w:cs="Gautami"/>
          <w:b/>
          <w:sz w:val="28"/>
          <w:szCs w:val="28"/>
        </w:rPr>
      </w:pPr>
      <w:r w:rsidRPr="005E3475">
        <w:rPr>
          <w:rFonts w:ascii="Gautami" w:hAnsi="Gautami" w:cs="Gautami"/>
          <w:b/>
          <w:sz w:val="28"/>
          <w:szCs w:val="28"/>
        </w:rPr>
        <w:t>How can I help others learn about Heavenly Father?</w:t>
      </w:r>
    </w:p>
    <w:p w:rsidR="00F52E25" w:rsidRDefault="00F52E25" w:rsidP="00F52E25">
      <w:pPr>
        <w:pStyle w:val="ListParagraph"/>
        <w:numPr>
          <w:ilvl w:val="0"/>
          <w:numId w:val="1"/>
        </w:numPr>
        <w:rPr>
          <w:rFonts w:ascii="Gautami" w:hAnsi="Gautami" w:cs="Gautami"/>
          <w:b/>
          <w:sz w:val="28"/>
          <w:szCs w:val="28"/>
        </w:rPr>
      </w:pPr>
      <w:r w:rsidRPr="005E3475">
        <w:rPr>
          <w:rFonts w:ascii="Gautami" w:hAnsi="Gautami" w:cs="Gautami"/>
          <w:b/>
          <w:sz w:val="28"/>
          <w:szCs w:val="28"/>
        </w:rPr>
        <w:t>How does the Holy Ghost help me teach the gospel?</w:t>
      </w:r>
    </w:p>
    <w:p w:rsidR="00F52E25" w:rsidRDefault="00F52E25" w:rsidP="00F52E25">
      <w:pPr>
        <w:rPr>
          <w:rFonts w:ascii="Gautami" w:hAnsi="Gautami" w:cs="Gautami"/>
          <w:b/>
          <w:sz w:val="28"/>
          <w:szCs w:val="28"/>
        </w:rPr>
      </w:pPr>
      <w:r w:rsidRPr="00F52E25">
        <w:rPr>
          <w:rFonts w:ascii="Gautami" w:hAnsi="Gautami" w:cs="Gautami"/>
          <w:b/>
          <w:sz w:val="28"/>
          <w:szCs w:val="28"/>
        </w:rPr>
        <w:t>How does the Holy Ghost help me to learn?</w:t>
      </w:r>
    </w:p>
    <w:p w:rsidR="00F52E25" w:rsidRDefault="00F52E25" w:rsidP="00F52E25">
      <w:pPr>
        <w:pStyle w:val="NormalWeb"/>
        <w:shd w:val="clear" w:color="auto" w:fill="EFEFEB"/>
        <w:spacing w:before="0" w:beforeAutospacing="0" w:after="251" w:afterAutospacing="0" w:line="435" w:lineRule="atLeast"/>
        <w:textAlignment w:val="baseline"/>
        <w:rPr>
          <w:rFonts w:ascii="Georgia" w:hAnsi="Georgia"/>
          <w:color w:val="4D4D4D"/>
          <w:sz w:val="27"/>
          <w:szCs w:val="27"/>
        </w:rPr>
      </w:pPr>
      <w:r>
        <w:rPr>
          <w:rFonts w:ascii="Georgia" w:hAnsi="Georgia"/>
          <w:color w:val="4D4D4D"/>
          <w:sz w:val="27"/>
          <w:szCs w:val="27"/>
        </w:rPr>
        <w:t>Prayerfully read these scriptures and resources. What do you feel will inspire the youth to seek to learn by the Spirit?</w:t>
      </w:r>
    </w:p>
    <w:p w:rsidR="00F52E25" w:rsidRDefault="00B25852" w:rsidP="00F52E25">
      <w:pPr>
        <w:pStyle w:val="NormalWeb"/>
        <w:shd w:val="clear" w:color="auto" w:fill="EFEFEB"/>
        <w:spacing w:before="0" w:beforeAutospacing="0" w:after="0" w:afterAutospacing="0" w:line="435" w:lineRule="atLeast"/>
        <w:textAlignment w:val="baseline"/>
        <w:rPr>
          <w:rFonts w:ascii="Georgia" w:hAnsi="Georgia"/>
          <w:color w:val="4D4D4D"/>
          <w:sz w:val="27"/>
          <w:szCs w:val="27"/>
        </w:rPr>
      </w:pPr>
      <w:hyperlink r:id="rId6" w:anchor="12" w:history="1">
        <w:r w:rsidR="00F52E25">
          <w:rPr>
            <w:rStyle w:val="Hyperlink"/>
            <w:rFonts w:ascii="Georgia" w:hAnsi="Georgia"/>
            <w:color w:val="488CA6"/>
            <w:sz w:val="27"/>
            <w:szCs w:val="27"/>
            <w:bdr w:val="none" w:sz="0" w:space="0" w:color="auto" w:frame="1"/>
          </w:rPr>
          <w:t>John 16:13</w:t>
        </w:r>
      </w:hyperlink>
      <w:r w:rsidR="00F52E25">
        <w:rPr>
          <w:rStyle w:val="apple-converted-space"/>
          <w:rFonts w:ascii="Georgia" w:hAnsi="Georgia"/>
          <w:color w:val="4D4D4D"/>
          <w:sz w:val="27"/>
          <w:szCs w:val="27"/>
        </w:rPr>
        <w:t> </w:t>
      </w:r>
      <w:r w:rsidR="00F52E25">
        <w:rPr>
          <w:rFonts w:ascii="Georgia" w:hAnsi="Georgia"/>
          <w:color w:val="4D4D4D"/>
          <w:sz w:val="27"/>
          <w:szCs w:val="27"/>
        </w:rPr>
        <w:t>(The Holy Ghost will guide us to truth)</w:t>
      </w:r>
    </w:p>
    <w:p w:rsidR="00F52E25" w:rsidRDefault="00B25852" w:rsidP="00F52E25">
      <w:pPr>
        <w:pStyle w:val="NormalWeb"/>
        <w:shd w:val="clear" w:color="auto" w:fill="EFEFEB"/>
        <w:spacing w:before="0" w:beforeAutospacing="0" w:after="0" w:afterAutospacing="0" w:line="435" w:lineRule="atLeast"/>
        <w:textAlignment w:val="baseline"/>
        <w:rPr>
          <w:rFonts w:ascii="Georgia" w:hAnsi="Georgia"/>
          <w:color w:val="4D4D4D"/>
          <w:sz w:val="27"/>
          <w:szCs w:val="27"/>
        </w:rPr>
      </w:pPr>
      <w:hyperlink r:id="rId7" w:anchor="8" w:history="1">
        <w:r w:rsidR="00F52E25">
          <w:rPr>
            <w:rStyle w:val="Hyperlink"/>
            <w:rFonts w:ascii="Georgia" w:hAnsi="Georgia"/>
            <w:color w:val="488CA6"/>
            <w:sz w:val="27"/>
            <w:szCs w:val="27"/>
            <w:bdr w:val="none" w:sz="0" w:space="0" w:color="auto" w:frame="1"/>
          </w:rPr>
          <w:t>1 Corinthians 2:9–14</w:t>
        </w:r>
      </w:hyperlink>
      <w:r w:rsidR="00F52E25">
        <w:rPr>
          <w:rStyle w:val="apple-converted-space"/>
          <w:rFonts w:ascii="Georgia" w:hAnsi="Georgia"/>
          <w:color w:val="4D4D4D"/>
          <w:sz w:val="27"/>
          <w:szCs w:val="27"/>
        </w:rPr>
        <w:t> </w:t>
      </w:r>
      <w:r w:rsidR="00F52E25">
        <w:rPr>
          <w:rFonts w:ascii="Georgia" w:hAnsi="Georgia"/>
          <w:color w:val="4D4D4D"/>
          <w:sz w:val="27"/>
          <w:szCs w:val="27"/>
        </w:rPr>
        <w:t>(The things of God are understood only by the Holy Ghost)</w:t>
      </w:r>
    </w:p>
    <w:p w:rsidR="00F52E25" w:rsidRDefault="00B25852" w:rsidP="00F52E25">
      <w:pPr>
        <w:pStyle w:val="NormalWeb"/>
        <w:shd w:val="clear" w:color="auto" w:fill="EFEFEB"/>
        <w:spacing w:before="0" w:beforeAutospacing="0" w:after="0" w:afterAutospacing="0" w:line="435" w:lineRule="atLeast"/>
        <w:textAlignment w:val="baseline"/>
        <w:rPr>
          <w:rFonts w:ascii="Georgia" w:hAnsi="Georgia"/>
          <w:color w:val="4D4D4D"/>
          <w:sz w:val="27"/>
          <w:szCs w:val="27"/>
        </w:rPr>
      </w:pPr>
      <w:hyperlink r:id="rId8" w:anchor="18" w:history="1">
        <w:r w:rsidR="00F52E25">
          <w:rPr>
            <w:rStyle w:val="Hyperlink"/>
            <w:rFonts w:ascii="Georgia" w:hAnsi="Georgia"/>
            <w:color w:val="488CA6"/>
            <w:sz w:val="27"/>
            <w:szCs w:val="27"/>
            <w:bdr w:val="none" w:sz="0" w:space="0" w:color="auto" w:frame="1"/>
          </w:rPr>
          <w:t>1 Nephi 10:19</w:t>
        </w:r>
      </w:hyperlink>
      <w:r w:rsidR="00F52E25">
        <w:rPr>
          <w:rStyle w:val="apple-converted-space"/>
          <w:rFonts w:ascii="Georgia" w:hAnsi="Georgia"/>
          <w:color w:val="4D4D4D"/>
          <w:sz w:val="27"/>
          <w:szCs w:val="27"/>
        </w:rPr>
        <w:t> </w:t>
      </w:r>
      <w:r w:rsidR="00F52E25">
        <w:rPr>
          <w:rFonts w:ascii="Georgia" w:hAnsi="Georgia"/>
          <w:color w:val="4D4D4D"/>
          <w:sz w:val="27"/>
          <w:szCs w:val="27"/>
        </w:rPr>
        <w:t>(If we diligently seek, the Holy Ghost will reveal the mysteries of God)</w:t>
      </w:r>
    </w:p>
    <w:p w:rsidR="00F52E25" w:rsidRDefault="00B25852" w:rsidP="00F52E25">
      <w:pPr>
        <w:pStyle w:val="NormalWeb"/>
        <w:shd w:val="clear" w:color="auto" w:fill="EFEFEB"/>
        <w:spacing w:before="0" w:beforeAutospacing="0" w:after="0" w:afterAutospacing="0" w:line="435" w:lineRule="atLeast"/>
        <w:textAlignment w:val="baseline"/>
        <w:rPr>
          <w:rFonts w:ascii="Georgia" w:hAnsi="Georgia"/>
          <w:color w:val="4D4D4D"/>
          <w:sz w:val="27"/>
          <w:szCs w:val="27"/>
        </w:rPr>
      </w:pPr>
      <w:hyperlink r:id="rId9" w:anchor="44" w:history="1">
        <w:r w:rsidR="00F52E25">
          <w:rPr>
            <w:rStyle w:val="Hyperlink"/>
            <w:rFonts w:ascii="Georgia" w:hAnsi="Georgia"/>
            <w:color w:val="488CA6"/>
            <w:sz w:val="27"/>
            <w:szCs w:val="27"/>
            <w:bdr w:val="none" w:sz="0" w:space="0" w:color="auto" w:frame="1"/>
          </w:rPr>
          <w:t>Alma 5:45–46</w:t>
        </w:r>
      </w:hyperlink>
      <w:r w:rsidR="00F52E25">
        <w:rPr>
          <w:rFonts w:ascii="Georgia" w:hAnsi="Georgia"/>
          <w:color w:val="4D4D4D"/>
          <w:sz w:val="27"/>
          <w:szCs w:val="27"/>
        </w:rPr>
        <w:t>;</w:t>
      </w:r>
      <w:r w:rsidR="00F52E25">
        <w:rPr>
          <w:rStyle w:val="apple-converted-space"/>
          <w:rFonts w:ascii="Georgia" w:hAnsi="Georgia"/>
          <w:color w:val="4D4D4D"/>
          <w:sz w:val="27"/>
          <w:szCs w:val="27"/>
        </w:rPr>
        <w:t> </w:t>
      </w:r>
      <w:proofErr w:type="spellStart"/>
      <w:r w:rsidR="00F52E25">
        <w:rPr>
          <w:rFonts w:ascii="Georgia" w:hAnsi="Georgia"/>
          <w:color w:val="4D4D4D"/>
          <w:sz w:val="27"/>
          <w:szCs w:val="27"/>
        </w:rPr>
        <w:fldChar w:fldCharType="begin"/>
      </w:r>
      <w:r w:rsidR="00F52E25">
        <w:rPr>
          <w:rFonts w:ascii="Georgia" w:hAnsi="Georgia"/>
          <w:color w:val="4D4D4D"/>
          <w:sz w:val="27"/>
          <w:szCs w:val="27"/>
        </w:rPr>
        <w:instrText xml:space="preserve"> HYPERLINK "https://www.lds.org/scriptures/bofm/moro/10.3-5?lang=eng" \l "2" </w:instrText>
      </w:r>
      <w:r w:rsidR="00F52E25">
        <w:rPr>
          <w:rFonts w:ascii="Georgia" w:hAnsi="Georgia"/>
          <w:color w:val="4D4D4D"/>
          <w:sz w:val="27"/>
          <w:szCs w:val="27"/>
        </w:rPr>
        <w:fldChar w:fldCharType="separate"/>
      </w:r>
      <w:r w:rsidR="00F52E25">
        <w:rPr>
          <w:rStyle w:val="Hyperlink"/>
          <w:rFonts w:ascii="Georgia" w:hAnsi="Georgia"/>
          <w:color w:val="488CA6"/>
          <w:sz w:val="27"/>
          <w:szCs w:val="27"/>
          <w:bdr w:val="none" w:sz="0" w:space="0" w:color="auto" w:frame="1"/>
        </w:rPr>
        <w:t>Moroni</w:t>
      </w:r>
      <w:proofErr w:type="spellEnd"/>
      <w:r w:rsidR="00F52E25">
        <w:rPr>
          <w:rStyle w:val="Hyperlink"/>
          <w:rFonts w:ascii="Georgia" w:hAnsi="Georgia"/>
          <w:color w:val="488CA6"/>
          <w:sz w:val="27"/>
          <w:szCs w:val="27"/>
          <w:bdr w:val="none" w:sz="0" w:space="0" w:color="auto" w:frame="1"/>
        </w:rPr>
        <w:t xml:space="preserve"> 10:3–5</w:t>
      </w:r>
      <w:r w:rsidR="00F52E25">
        <w:rPr>
          <w:rFonts w:ascii="Georgia" w:hAnsi="Georgia"/>
          <w:color w:val="4D4D4D"/>
          <w:sz w:val="27"/>
          <w:szCs w:val="27"/>
        </w:rPr>
        <w:fldChar w:fldCharType="end"/>
      </w:r>
      <w:r w:rsidR="00F52E25">
        <w:rPr>
          <w:rStyle w:val="apple-converted-space"/>
          <w:rFonts w:ascii="Georgia" w:hAnsi="Georgia"/>
          <w:color w:val="4D4D4D"/>
          <w:sz w:val="27"/>
          <w:szCs w:val="27"/>
        </w:rPr>
        <w:t> </w:t>
      </w:r>
      <w:r w:rsidR="00F52E25">
        <w:rPr>
          <w:rFonts w:ascii="Georgia" w:hAnsi="Georgia"/>
          <w:color w:val="4D4D4D"/>
          <w:sz w:val="27"/>
          <w:szCs w:val="27"/>
        </w:rPr>
        <w:t>(Through the Holy Ghost we can gain a testimony of the truth)</w:t>
      </w:r>
    </w:p>
    <w:p w:rsidR="00F52E25" w:rsidRDefault="00B25852" w:rsidP="00F52E25">
      <w:pPr>
        <w:pStyle w:val="NormalWeb"/>
        <w:shd w:val="clear" w:color="auto" w:fill="EFEFEB"/>
        <w:spacing w:before="0" w:beforeAutospacing="0" w:after="0" w:afterAutospacing="0" w:line="435" w:lineRule="atLeast"/>
        <w:textAlignment w:val="baseline"/>
        <w:rPr>
          <w:rFonts w:ascii="Georgia" w:hAnsi="Georgia"/>
          <w:color w:val="4D4D4D"/>
          <w:sz w:val="27"/>
          <w:szCs w:val="27"/>
        </w:rPr>
      </w:pPr>
      <w:hyperlink r:id="rId10" w:anchor="11" w:history="1">
        <w:r w:rsidR="00F52E25">
          <w:rPr>
            <w:rStyle w:val="Hyperlink"/>
            <w:rFonts w:ascii="Georgia" w:hAnsi="Georgia"/>
            <w:color w:val="488CA6"/>
            <w:sz w:val="27"/>
            <w:szCs w:val="27"/>
            <w:bdr w:val="none" w:sz="0" w:space="0" w:color="auto" w:frame="1"/>
          </w:rPr>
          <w:t>D&amp;C 11:12–14</w:t>
        </w:r>
      </w:hyperlink>
      <w:r w:rsidR="00F52E25">
        <w:rPr>
          <w:rStyle w:val="apple-converted-space"/>
          <w:rFonts w:ascii="Georgia" w:hAnsi="Georgia"/>
          <w:color w:val="4D4D4D"/>
          <w:sz w:val="27"/>
          <w:szCs w:val="27"/>
        </w:rPr>
        <w:t> </w:t>
      </w:r>
      <w:r w:rsidR="00F52E25">
        <w:rPr>
          <w:rFonts w:ascii="Georgia" w:hAnsi="Georgia"/>
          <w:color w:val="4D4D4D"/>
          <w:sz w:val="27"/>
          <w:szCs w:val="27"/>
        </w:rPr>
        <w:t>(The Spirit enlightens our minds)</w:t>
      </w:r>
    </w:p>
    <w:p w:rsidR="00F52E25" w:rsidRDefault="00F52E25" w:rsidP="00F52E25">
      <w:pPr>
        <w:pStyle w:val="NormalWeb"/>
        <w:shd w:val="clear" w:color="auto" w:fill="EFEFEB"/>
        <w:spacing w:before="0" w:beforeAutospacing="0" w:after="0" w:afterAutospacing="0" w:line="435" w:lineRule="atLeast"/>
        <w:textAlignment w:val="baseline"/>
        <w:rPr>
          <w:rFonts w:ascii="Georgia" w:hAnsi="Georgia"/>
          <w:color w:val="4D4D4D"/>
          <w:sz w:val="27"/>
          <w:szCs w:val="27"/>
        </w:rPr>
      </w:pPr>
      <w:r>
        <w:rPr>
          <w:rFonts w:ascii="Georgia" w:hAnsi="Georgia"/>
          <w:color w:val="4D4D4D"/>
          <w:sz w:val="27"/>
          <w:szCs w:val="27"/>
        </w:rPr>
        <w:t>Boyd K. Packer, “</w:t>
      </w:r>
      <w:hyperlink r:id="rId11" w:history="1">
        <w:r>
          <w:rPr>
            <w:rStyle w:val="Hyperlink"/>
            <w:rFonts w:ascii="Georgia" w:hAnsi="Georgia"/>
            <w:color w:val="488CA6"/>
            <w:sz w:val="27"/>
            <w:szCs w:val="27"/>
            <w:bdr w:val="none" w:sz="0" w:space="0" w:color="auto" w:frame="1"/>
          </w:rPr>
          <w:t>The Quest for Spiritual Knowledge,</w:t>
        </w:r>
      </w:hyperlink>
      <w:r>
        <w:rPr>
          <w:rFonts w:ascii="Georgia" w:hAnsi="Georgia"/>
          <w:color w:val="4D4D4D"/>
          <w:sz w:val="27"/>
          <w:szCs w:val="27"/>
        </w:rPr>
        <w:t>”</w:t>
      </w:r>
      <w:r>
        <w:rPr>
          <w:rStyle w:val="apple-converted-space"/>
          <w:rFonts w:ascii="Georgia" w:hAnsi="Georgia"/>
          <w:color w:val="4D4D4D"/>
          <w:sz w:val="27"/>
          <w:szCs w:val="27"/>
        </w:rPr>
        <w:t> </w:t>
      </w:r>
      <w:r>
        <w:rPr>
          <w:rFonts w:ascii="Georgia" w:hAnsi="Georgia"/>
          <w:i/>
          <w:iCs/>
          <w:color w:val="4D4D4D"/>
          <w:sz w:val="27"/>
          <w:szCs w:val="27"/>
          <w:bdr w:val="none" w:sz="0" w:space="0" w:color="auto" w:frame="1"/>
        </w:rPr>
        <w:t xml:space="preserve">New </w:t>
      </w:r>
      <w:proofErr w:type="spellStart"/>
      <w:r>
        <w:rPr>
          <w:rFonts w:ascii="Georgia" w:hAnsi="Georgia"/>
          <w:i/>
          <w:iCs/>
          <w:color w:val="4D4D4D"/>
          <w:sz w:val="27"/>
          <w:szCs w:val="27"/>
          <w:bdr w:val="none" w:sz="0" w:space="0" w:color="auto" w:frame="1"/>
        </w:rPr>
        <w:t>Era</w:t>
      </w:r>
      <w:proofErr w:type="gramStart"/>
      <w:r>
        <w:rPr>
          <w:rFonts w:ascii="Georgia" w:hAnsi="Georgia"/>
          <w:i/>
          <w:iCs/>
          <w:color w:val="4D4D4D"/>
          <w:sz w:val="27"/>
          <w:szCs w:val="27"/>
          <w:bdr w:val="none" w:sz="0" w:space="0" w:color="auto" w:frame="1"/>
        </w:rPr>
        <w:t>,</w:t>
      </w:r>
      <w:r>
        <w:rPr>
          <w:rFonts w:ascii="Georgia" w:hAnsi="Georgia"/>
          <w:color w:val="4D4D4D"/>
          <w:sz w:val="27"/>
          <w:szCs w:val="27"/>
        </w:rPr>
        <w:t>Jan</w:t>
      </w:r>
      <w:proofErr w:type="spellEnd"/>
      <w:proofErr w:type="gramEnd"/>
      <w:r>
        <w:rPr>
          <w:rFonts w:ascii="Georgia" w:hAnsi="Georgia"/>
          <w:color w:val="4D4D4D"/>
          <w:sz w:val="27"/>
          <w:szCs w:val="27"/>
        </w:rPr>
        <w:t>. 2007, 2–7</w:t>
      </w:r>
    </w:p>
    <w:p w:rsidR="00F52E25" w:rsidRDefault="00F52E25" w:rsidP="00F52E25">
      <w:pPr>
        <w:pStyle w:val="NormalWeb"/>
        <w:shd w:val="clear" w:color="auto" w:fill="EFEFEB"/>
        <w:spacing w:before="0" w:beforeAutospacing="0" w:after="0" w:afterAutospacing="0" w:line="435" w:lineRule="atLeast"/>
        <w:textAlignment w:val="baseline"/>
        <w:rPr>
          <w:rFonts w:ascii="Georgia" w:hAnsi="Georgia"/>
          <w:color w:val="4D4D4D"/>
          <w:sz w:val="27"/>
          <w:szCs w:val="27"/>
        </w:rPr>
      </w:pPr>
      <w:r>
        <w:rPr>
          <w:rFonts w:ascii="Georgia" w:hAnsi="Georgia"/>
          <w:color w:val="4D4D4D"/>
          <w:sz w:val="27"/>
          <w:szCs w:val="27"/>
        </w:rPr>
        <w:t xml:space="preserve">Donald L. </w:t>
      </w:r>
      <w:proofErr w:type="spellStart"/>
      <w:proofErr w:type="gramStart"/>
      <w:r>
        <w:rPr>
          <w:rFonts w:ascii="Georgia" w:hAnsi="Georgia"/>
          <w:color w:val="4D4D4D"/>
          <w:sz w:val="27"/>
          <w:szCs w:val="27"/>
        </w:rPr>
        <w:t>Hallstrom</w:t>
      </w:r>
      <w:proofErr w:type="spellEnd"/>
      <w:r>
        <w:rPr>
          <w:rFonts w:ascii="Georgia" w:hAnsi="Georgia"/>
          <w:color w:val="4D4D4D"/>
          <w:sz w:val="27"/>
          <w:szCs w:val="27"/>
        </w:rPr>
        <w:t>,</w:t>
      </w:r>
      <w:proofErr w:type="gramEnd"/>
      <w:r>
        <w:rPr>
          <w:rFonts w:ascii="Georgia" w:hAnsi="Georgia"/>
          <w:color w:val="4D4D4D"/>
          <w:sz w:val="27"/>
          <w:szCs w:val="27"/>
        </w:rPr>
        <w:t xml:space="preserve"> “</w:t>
      </w:r>
      <w:hyperlink r:id="rId12" w:history="1">
        <w:r>
          <w:rPr>
            <w:rStyle w:val="Hyperlink"/>
            <w:rFonts w:ascii="Georgia" w:hAnsi="Georgia"/>
            <w:color w:val="488CA6"/>
            <w:sz w:val="27"/>
            <w:szCs w:val="27"/>
            <w:bdr w:val="none" w:sz="0" w:space="0" w:color="auto" w:frame="1"/>
          </w:rPr>
          <w:t>Converted to His Gospel through His Church</w:t>
        </w:r>
      </w:hyperlink>
      <w:r>
        <w:rPr>
          <w:rFonts w:ascii="Georgia" w:hAnsi="Georgia"/>
          <w:color w:val="4D4D4D"/>
          <w:sz w:val="27"/>
          <w:szCs w:val="27"/>
        </w:rPr>
        <w:t>,”</w:t>
      </w:r>
      <w:r>
        <w:rPr>
          <w:rStyle w:val="apple-converted-space"/>
          <w:rFonts w:ascii="Georgia" w:hAnsi="Georgia"/>
          <w:color w:val="4D4D4D"/>
          <w:sz w:val="27"/>
          <w:szCs w:val="27"/>
        </w:rPr>
        <w:t> </w:t>
      </w:r>
      <w:r>
        <w:rPr>
          <w:rStyle w:val="Emphasis"/>
          <w:rFonts w:ascii="Georgia" w:hAnsi="Georgia"/>
          <w:color w:val="4D4D4D"/>
          <w:sz w:val="27"/>
          <w:szCs w:val="27"/>
          <w:bdr w:val="none" w:sz="0" w:space="0" w:color="auto" w:frame="1"/>
        </w:rPr>
        <w:t>Ensign</w:t>
      </w:r>
      <w:r>
        <w:rPr>
          <w:rStyle w:val="apple-converted-space"/>
          <w:rFonts w:ascii="Georgia" w:hAnsi="Georgia"/>
          <w:color w:val="4D4D4D"/>
          <w:sz w:val="27"/>
          <w:szCs w:val="27"/>
        </w:rPr>
        <w:t> </w:t>
      </w:r>
      <w:r>
        <w:rPr>
          <w:rFonts w:ascii="Georgia" w:hAnsi="Georgia"/>
          <w:color w:val="4D4D4D"/>
          <w:sz w:val="27"/>
          <w:szCs w:val="27"/>
        </w:rPr>
        <w:t>or</w:t>
      </w:r>
      <w:r>
        <w:rPr>
          <w:rStyle w:val="apple-converted-space"/>
          <w:rFonts w:ascii="Georgia" w:hAnsi="Georgia"/>
          <w:color w:val="4D4D4D"/>
          <w:sz w:val="27"/>
          <w:szCs w:val="27"/>
        </w:rPr>
        <w:t> </w:t>
      </w:r>
      <w:proofErr w:type="spellStart"/>
      <w:r>
        <w:rPr>
          <w:rStyle w:val="Emphasis"/>
          <w:rFonts w:ascii="Georgia" w:hAnsi="Georgia"/>
          <w:color w:val="4D4D4D"/>
          <w:sz w:val="27"/>
          <w:szCs w:val="27"/>
          <w:bdr w:val="none" w:sz="0" w:space="0" w:color="auto" w:frame="1"/>
        </w:rPr>
        <w:t>Liahona</w:t>
      </w:r>
      <w:proofErr w:type="spellEnd"/>
      <w:r>
        <w:rPr>
          <w:rStyle w:val="Emphasis"/>
          <w:rFonts w:ascii="Georgia" w:hAnsi="Georgia"/>
          <w:color w:val="4D4D4D"/>
          <w:sz w:val="27"/>
          <w:szCs w:val="27"/>
          <w:bdr w:val="none" w:sz="0" w:space="0" w:color="auto" w:frame="1"/>
        </w:rPr>
        <w:t>,</w:t>
      </w:r>
      <w:r>
        <w:rPr>
          <w:rStyle w:val="apple-converted-space"/>
          <w:rFonts w:ascii="Georgia" w:hAnsi="Georgia"/>
          <w:color w:val="4D4D4D"/>
          <w:sz w:val="27"/>
          <w:szCs w:val="27"/>
        </w:rPr>
        <w:t> </w:t>
      </w:r>
      <w:r>
        <w:rPr>
          <w:rFonts w:ascii="Georgia" w:hAnsi="Georgia"/>
          <w:color w:val="4D4D4D"/>
          <w:sz w:val="27"/>
          <w:szCs w:val="27"/>
        </w:rPr>
        <w:t>May 2012, 13–15</w:t>
      </w:r>
    </w:p>
    <w:p w:rsidR="00F52E25" w:rsidRDefault="00F52E25" w:rsidP="00F52E25">
      <w:pPr>
        <w:pStyle w:val="NormalWeb"/>
        <w:shd w:val="clear" w:color="auto" w:fill="EFEFEB"/>
        <w:spacing w:before="0" w:beforeAutospacing="0" w:after="0" w:afterAutospacing="0" w:line="435" w:lineRule="atLeast"/>
        <w:textAlignment w:val="baseline"/>
        <w:rPr>
          <w:rFonts w:ascii="Georgia" w:hAnsi="Georgia"/>
          <w:color w:val="4D4D4D"/>
          <w:sz w:val="27"/>
          <w:szCs w:val="27"/>
        </w:rPr>
      </w:pPr>
      <w:r>
        <w:rPr>
          <w:rFonts w:ascii="Georgia" w:hAnsi="Georgia"/>
          <w:color w:val="4D4D4D"/>
          <w:sz w:val="27"/>
          <w:szCs w:val="27"/>
        </w:rPr>
        <w:lastRenderedPageBreak/>
        <w:t>A. Roger Merrill, “</w:t>
      </w:r>
      <w:hyperlink r:id="rId13" w:history="1">
        <w:r>
          <w:rPr>
            <w:rStyle w:val="Hyperlink"/>
            <w:rFonts w:ascii="Georgia" w:hAnsi="Georgia"/>
            <w:color w:val="488CA6"/>
            <w:sz w:val="27"/>
            <w:szCs w:val="27"/>
            <w:bdr w:val="none" w:sz="0" w:space="0" w:color="auto" w:frame="1"/>
          </w:rPr>
          <w:t>Receiving by the Spirit</w:t>
        </w:r>
      </w:hyperlink>
      <w:r>
        <w:rPr>
          <w:rFonts w:ascii="Georgia" w:hAnsi="Georgia"/>
          <w:color w:val="4D4D4D"/>
          <w:sz w:val="27"/>
          <w:szCs w:val="27"/>
        </w:rPr>
        <w:t>,”</w:t>
      </w:r>
      <w:r>
        <w:rPr>
          <w:rStyle w:val="apple-converted-space"/>
          <w:rFonts w:ascii="Georgia" w:hAnsi="Georgia"/>
          <w:color w:val="4D4D4D"/>
          <w:sz w:val="27"/>
          <w:szCs w:val="27"/>
        </w:rPr>
        <w:t> </w:t>
      </w:r>
      <w:r>
        <w:rPr>
          <w:rStyle w:val="Emphasis"/>
          <w:rFonts w:ascii="Georgia" w:hAnsi="Georgia"/>
          <w:color w:val="4D4D4D"/>
          <w:sz w:val="27"/>
          <w:szCs w:val="27"/>
          <w:bdr w:val="none" w:sz="0" w:space="0" w:color="auto" w:frame="1"/>
        </w:rPr>
        <w:t>Ensign</w:t>
      </w:r>
      <w:r>
        <w:rPr>
          <w:rStyle w:val="apple-converted-space"/>
          <w:rFonts w:ascii="Georgia" w:hAnsi="Georgia"/>
          <w:color w:val="4D4D4D"/>
          <w:sz w:val="27"/>
          <w:szCs w:val="27"/>
        </w:rPr>
        <w:t> </w:t>
      </w:r>
      <w:r>
        <w:rPr>
          <w:rFonts w:ascii="Georgia" w:hAnsi="Georgia"/>
          <w:color w:val="4D4D4D"/>
          <w:sz w:val="27"/>
          <w:szCs w:val="27"/>
        </w:rPr>
        <w:t>or</w:t>
      </w:r>
      <w:r>
        <w:rPr>
          <w:rStyle w:val="apple-converted-space"/>
          <w:rFonts w:ascii="Georgia" w:hAnsi="Georgia"/>
          <w:color w:val="4D4D4D"/>
          <w:sz w:val="27"/>
          <w:szCs w:val="27"/>
        </w:rPr>
        <w:t> </w:t>
      </w:r>
      <w:proofErr w:type="spellStart"/>
      <w:r>
        <w:rPr>
          <w:rStyle w:val="Emphasis"/>
          <w:rFonts w:ascii="Georgia" w:hAnsi="Georgia"/>
          <w:color w:val="4D4D4D"/>
          <w:sz w:val="27"/>
          <w:szCs w:val="27"/>
          <w:bdr w:val="none" w:sz="0" w:space="0" w:color="auto" w:frame="1"/>
        </w:rPr>
        <w:t>Liahona</w:t>
      </w:r>
      <w:proofErr w:type="gramStart"/>
      <w:r>
        <w:rPr>
          <w:rStyle w:val="Emphasis"/>
          <w:rFonts w:ascii="Georgia" w:hAnsi="Georgia"/>
          <w:color w:val="4D4D4D"/>
          <w:sz w:val="27"/>
          <w:szCs w:val="27"/>
          <w:bdr w:val="none" w:sz="0" w:space="0" w:color="auto" w:frame="1"/>
        </w:rPr>
        <w:t>,</w:t>
      </w:r>
      <w:r>
        <w:rPr>
          <w:rFonts w:ascii="Georgia" w:hAnsi="Georgia"/>
          <w:color w:val="4D4D4D"/>
          <w:sz w:val="27"/>
          <w:szCs w:val="27"/>
        </w:rPr>
        <w:t>Nov</w:t>
      </w:r>
      <w:proofErr w:type="spellEnd"/>
      <w:proofErr w:type="gramEnd"/>
      <w:r>
        <w:rPr>
          <w:rFonts w:ascii="Georgia" w:hAnsi="Georgia"/>
          <w:color w:val="4D4D4D"/>
          <w:sz w:val="27"/>
          <w:szCs w:val="27"/>
        </w:rPr>
        <w:t>. 2006, 92–94</w:t>
      </w:r>
    </w:p>
    <w:p w:rsidR="00F52E25" w:rsidRDefault="00F52E25" w:rsidP="00F52E25">
      <w:pPr>
        <w:pStyle w:val="NormalWeb"/>
        <w:shd w:val="clear" w:color="auto" w:fill="EFEFEB"/>
        <w:spacing w:before="0" w:beforeAutospacing="0" w:after="0" w:afterAutospacing="0" w:line="435" w:lineRule="atLeast"/>
        <w:textAlignment w:val="baseline"/>
        <w:rPr>
          <w:rFonts w:ascii="Georgia" w:hAnsi="Georgia"/>
          <w:color w:val="4D4D4D"/>
          <w:sz w:val="27"/>
          <w:szCs w:val="27"/>
        </w:rPr>
      </w:pPr>
      <w:r>
        <w:rPr>
          <w:rFonts w:ascii="Georgia" w:hAnsi="Georgia"/>
          <w:color w:val="4D4D4D"/>
          <w:sz w:val="27"/>
          <w:szCs w:val="27"/>
        </w:rPr>
        <w:t>“</w:t>
      </w:r>
      <w:hyperlink r:id="rId14" w:history="1">
        <w:r>
          <w:rPr>
            <w:rStyle w:val="Hyperlink"/>
            <w:rFonts w:ascii="Georgia" w:hAnsi="Georgia"/>
            <w:color w:val="488CA6"/>
            <w:sz w:val="27"/>
            <w:szCs w:val="27"/>
            <w:bdr w:val="none" w:sz="0" w:space="0" w:color="auto" w:frame="1"/>
          </w:rPr>
          <w:t>Learning by the Holy Ghost</w:t>
        </w:r>
      </w:hyperlink>
      <w:r>
        <w:rPr>
          <w:rFonts w:ascii="Georgia" w:hAnsi="Georgia"/>
          <w:color w:val="4D4D4D"/>
          <w:sz w:val="27"/>
          <w:szCs w:val="27"/>
        </w:rPr>
        <w:t>,”</w:t>
      </w:r>
      <w:r>
        <w:rPr>
          <w:rStyle w:val="apple-converted-space"/>
          <w:rFonts w:ascii="Georgia" w:hAnsi="Georgia"/>
          <w:color w:val="4D4D4D"/>
          <w:sz w:val="27"/>
          <w:szCs w:val="27"/>
        </w:rPr>
        <w:t> </w:t>
      </w:r>
      <w:r>
        <w:rPr>
          <w:rStyle w:val="Emphasis"/>
          <w:rFonts w:ascii="Georgia" w:hAnsi="Georgia"/>
          <w:color w:val="4D4D4D"/>
          <w:sz w:val="27"/>
          <w:szCs w:val="27"/>
          <w:bdr w:val="none" w:sz="0" w:space="0" w:color="auto" w:frame="1"/>
        </w:rPr>
        <w:t>Preach My Gospel</w:t>
      </w:r>
      <w:r>
        <w:rPr>
          <w:rStyle w:val="apple-converted-space"/>
          <w:rFonts w:ascii="Georgia" w:hAnsi="Georgia"/>
          <w:color w:val="4D4D4D"/>
          <w:sz w:val="27"/>
          <w:szCs w:val="27"/>
        </w:rPr>
        <w:t> </w:t>
      </w:r>
      <w:r>
        <w:rPr>
          <w:rFonts w:ascii="Georgia" w:hAnsi="Georgia"/>
          <w:color w:val="4D4D4D"/>
          <w:sz w:val="27"/>
          <w:szCs w:val="27"/>
        </w:rPr>
        <w:t>(2004), 18</w:t>
      </w:r>
    </w:p>
    <w:p w:rsidR="00F52E25" w:rsidRDefault="00F52E25" w:rsidP="00F52E25">
      <w:pPr>
        <w:rPr>
          <w:rFonts w:ascii="Gautami" w:hAnsi="Gautami" w:cs="Gautami"/>
          <w:b/>
          <w:sz w:val="24"/>
          <w:szCs w:val="24"/>
        </w:rPr>
      </w:pPr>
    </w:p>
    <w:p w:rsidR="00FD5C8D" w:rsidRDefault="00F52E25" w:rsidP="00F52E25">
      <w:pPr>
        <w:rPr>
          <w:rFonts w:ascii="Georgia" w:hAnsi="Georgia"/>
          <w:color w:val="4D4D4D"/>
          <w:sz w:val="27"/>
          <w:szCs w:val="27"/>
          <w:shd w:val="clear" w:color="auto" w:fill="EFEFEB"/>
        </w:rPr>
      </w:pPr>
      <w:r>
        <w:rPr>
          <w:rFonts w:ascii="Georgia" w:hAnsi="Georgia"/>
          <w:color w:val="4D4D4D"/>
          <w:sz w:val="27"/>
          <w:szCs w:val="27"/>
          <w:shd w:val="clear" w:color="auto" w:fill="EFEFEB"/>
        </w:rPr>
        <w:t xml:space="preserve">TO BEGIN: </w:t>
      </w:r>
    </w:p>
    <w:p w:rsidR="00F52E25" w:rsidRDefault="00F52E25" w:rsidP="00F52E25">
      <w:pPr>
        <w:rPr>
          <w:rFonts w:ascii="Georgia" w:hAnsi="Georgia"/>
          <w:color w:val="4D4D4D"/>
          <w:sz w:val="27"/>
          <w:szCs w:val="27"/>
          <w:shd w:val="clear" w:color="auto" w:fill="EFEFEB"/>
        </w:rPr>
      </w:pPr>
      <w:r>
        <w:rPr>
          <w:rFonts w:ascii="Georgia" w:hAnsi="Georgia"/>
          <w:color w:val="4D4D4D"/>
          <w:sz w:val="27"/>
          <w:szCs w:val="27"/>
          <w:shd w:val="clear" w:color="auto" w:fill="EFEFEB"/>
        </w:rPr>
        <w:t>Invite the youth to read about President Spencer W. Kimball’s response to the question “What do you do when you find yourself in a boring sacrament meeting?” (</w:t>
      </w:r>
      <w:proofErr w:type="gramStart"/>
      <w:r>
        <w:rPr>
          <w:rFonts w:ascii="Georgia" w:hAnsi="Georgia"/>
          <w:color w:val="4D4D4D"/>
          <w:sz w:val="27"/>
          <w:szCs w:val="27"/>
          <w:shd w:val="clear" w:color="auto" w:fill="EFEFEB"/>
        </w:rPr>
        <w:t>in</w:t>
      </w:r>
      <w:proofErr w:type="gramEnd"/>
      <w:r>
        <w:rPr>
          <w:rFonts w:ascii="Georgia" w:hAnsi="Georgia"/>
          <w:color w:val="4D4D4D"/>
          <w:sz w:val="27"/>
          <w:szCs w:val="27"/>
          <w:shd w:val="clear" w:color="auto" w:fill="EFEFEB"/>
        </w:rPr>
        <w:t xml:space="preserve"> Elder Donald L. </w:t>
      </w:r>
      <w:proofErr w:type="spellStart"/>
      <w:r>
        <w:rPr>
          <w:rFonts w:ascii="Georgia" w:hAnsi="Georgia"/>
          <w:color w:val="4D4D4D"/>
          <w:sz w:val="27"/>
          <w:szCs w:val="27"/>
          <w:shd w:val="clear" w:color="auto" w:fill="EFEFEB"/>
        </w:rPr>
        <w:t>Hallstrom</w:t>
      </w:r>
      <w:proofErr w:type="spellEnd"/>
      <w:r>
        <w:rPr>
          <w:rFonts w:ascii="Georgia" w:hAnsi="Georgia"/>
          <w:color w:val="4D4D4D"/>
          <w:sz w:val="27"/>
          <w:szCs w:val="27"/>
          <w:shd w:val="clear" w:color="auto" w:fill="EFEFEB"/>
        </w:rPr>
        <w:t xml:space="preserve"> talk “</w:t>
      </w:r>
      <w:hyperlink r:id="rId15" w:history="1">
        <w:r>
          <w:rPr>
            <w:rStyle w:val="Hyperlink"/>
            <w:rFonts w:ascii="Georgia" w:hAnsi="Georgia"/>
            <w:color w:val="488CA6"/>
            <w:sz w:val="27"/>
            <w:szCs w:val="27"/>
            <w:bdr w:val="none" w:sz="0" w:space="0" w:color="auto" w:frame="1"/>
            <w:shd w:val="clear" w:color="auto" w:fill="EFEFEB"/>
          </w:rPr>
          <w:t>Converted to His Gospel through His Church</w:t>
        </w:r>
      </w:hyperlink>
      <w:r>
        <w:rPr>
          <w:rFonts w:ascii="Georgia" w:hAnsi="Georgia"/>
          <w:color w:val="4D4D4D"/>
          <w:sz w:val="27"/>
          <w:szCs w:val="27"/>
          <w:shd w:val="clear" w:color="auto" w:fill="EFEFEB"/>
        </w:rPr>
        <w:t xml:space="preserve">”). </w:t>
      </w:r>
      <w:r w:rsidR="0081402A">
        <w:rPr>
          <w:rFonts w:ascii="Georgia" w:hAnsi="Georgia"/>
          <w:color w:val="4D4D4D"/>
          <w:sz w:val="27"/>
          <w:szCs w:val="27"/>
          <w:shd w:val="clear" w:color="auto" w:fill="EFEFEB"/>
        </w:rPr>
        <w:t xml:space="preserve">ASK SOMEONE TO READ HANDOUT #1.  </w:t>
      </w:r>
      <w:r>
        <w:rPr>
          <w:rFonts w:ascii="Georgia" w:hAnsi="Georgia"/>
          <w:color w:val="4D4D4D"/>
          <w:sz w:val="27"/>
          <w:szCs w:val="27"/>
          <w:shd w:val="clear" w:color="auto" w:fill="EFEFEB"/>
        </w:rPr>
        <w:t>Why did President Kimball say he had never been in a boring sacrament meeting? Ask the youth to share experiences in which they felt the Spirit during sacrament meeting or another Church class. What did they do to prepare spiritually for these experiences? Invite them to list their responses on the board.</w:t>
      </w:r>
    </w:p>
    <w:p w:rsidR="00F03208" w:rsidRDefault="00F03208" w:rsidP="00F52E25">
      <w:pPr>
        <w:rPr>
          <w:rFonts w:ascii="Georgia" w:hAnsi="Georgia"/>
          <w:color w:val="4D4D4D"/>
          <w:sz w:val="27"/>
          <w:szCs w:val="27"/>
          <w:shd w:val="clear" w:color="auto" w:fill="EFEFEB"/>
        </w:rPr>
      </w:pPr>
    </w:p>
    <w:p w:rsidR="00FD5C8D" w:rsidRDefault="00FD5C8D" w:rsidP="00FD5C8D">
      <w:pPr>
        <w:spacing w:after="268" w:line="368" w:lineRule="atLeast"/>
        <w:textAlignment w:val="baseline"/>
        <w:rPr>
          <w:rFonts w:ascii="Georgia" w:eastAsia="Times New Roman" w:hAnsi="Georgia" w:cs="Times New Roman"/>
          <w:color w:val="4D4D4D"/>
          <w:sz w:val="27"/>
          <w:szCs w:val="27"/>
        </w:rPr>
      </w:pPr>
      <w:r>
        <w:rPr>
          <w:rFonts w:ascii="Georgia" w:eastAsia="Times New Roman" w:hAnsi="Georgia" w:cs="Times New Roman"/>
          <w:color w:val="4D4D4D"/>
          <w:sz w:val="27"/>
          <w:szCs w:val="27"/>
        </w:rPr>
        <w:t xml:space="preserve">NEXT: CHOOSE ONE OR MORE OF THE FOLLOWING TEACHING IDEAS: </w:t>
      </w:r>
    </w:p>
    <w:p w:rsidR="00F52E25" w:rsidRPr="00F52E25" w:rsidRDefault="00F03208" w:rsidP="00F52E25">
      <w:pPr>
        <w:numPr>
          <w:ilvl w:val="0"/>
          <w:numId w:val="2"/>
        </w:numPr>
        <w:spacing w:after="268" w:line="368" w:lineRule="atLeast"/>
        <w:ind w:left="0"/>
        <w:textAlignment w:val="baseline"/>
        <w:rPr>
          <w:rFonts w:ascii="Georgia" w:eastAsia="Times New Roman" w:hAnsi="Georgia" w:cs="Times New Roman"/>
          <w:color w:val="4D4D4D"/>
          <w:sz w:val="27"/>
          <w:szCs w:val="27"/>
        </w:rPr>
      </w:pPr>
      <w:r w:rsidRPr="00F03208">
        <w:rPr>
          <w:rFonts w:ascii="Georgia" w:eastAsia="Times New Roman" w:hAnsi="Georgia" w:cs="Times New Roman"/>
          <w:b/>
          <w:color w:val="4D4D4D"/>
          <w:sz w:val="24"/>
          <w:szCs w:val="24"/>
        </w:rPr>
        <w:t xml:space="preserve">LET STUDENTS COMPLETE </w:t>
      </w:r>
      <w:r w:rsidR="0081402A" w:rsidRPr="00F03208">
        <w:rPr>
          <w:rFonts w:ascii="Georgia" w:eastAsia="Times New Roman" w:hAnsi="Georgia" w:cs="Times New Roman"/>
          <w:b/>
          <w:color w:val="4D4D4D"/>
          <w:sz w:val="24"/>
          <w:szCs w:val="24"/>
        </w:rPr>
        <w:t>MATCHING HANDOUT</w:t>
      </w:r>
      <w:r w:rsidR="0081402A">
        <w:rPr>
          <w:rFonts w:ascii="Georgia" w:eastAsia="Times New Roman" w:hAnsi="Georgia" w:cs="Times New Roman"/>
          <w:color w:val="4D4D4D"/>
          <w:sz w:val="27"/>
          <w:szCs w:val="27"/>
        </w:rPr>
        <w:t>.</w:t>
      </w:r>
      <w:r w:rsidR="00F52E25" w:rsidRPr="00F52E25">
        <w:rPr>
          <w:rFonts w:ascii="Georgia" w:eastAsia="Times New Roman" w:hAnsi="Georgia" w:cs="Times New Roman"/>
          <w:color w:val="4D4D4D"/>
          <w:sz w:val="27"/>
          <w:szCs w:val="27"/>
        </w:rPr>
        <w:t xml:space="preserve"> What are some potential consequences of trying to study the gospel without the influence of the Spirit? Consider sharing a personal experience when you have felt the influence of the Holy Ghost while you were learning the gospel. Invite the youth to share similar experiences.</w:t>
      </w:r>
    </w:p>
    <w:p w:rsidR="00FD5C8D" w:rsidRDefault="00F52E25" w:rsidP="00F52E25">
      <w:pPr>
        <w:numPr>
          <w:ilvl w:val="0"/>
          <w:numId w:val="2"/>
        </w:numPr>
        <w:spacing w:after="0" w:line="368" w:lineRule="atLeast"/>
        <w:ind w:left="0"/>
        <w:textAlignment w:val="baseline"/>
        <w:rPr>
          <w:rFonts w:ascii="Georgia" w:eastAsia="Times New Roman" w:hAnsi="Georgia" w:cs="Times New Roman"/>
          <w:color w:val="4D4D4D"/>
          <w:sz w:val="27"/>
          <w:szCs w:val="27"/>
        </w:rPr>
      </w:pPr>
      <w:r w:rsidRPr="00F52E25">
        <w:rPr>
          <w:rFonts w:ascii="Georgia" w:eastAsia="Times New Roman" w:hAnsi="Georgia" w:cs="Times New Roman"/>
          <w:color w:val="4D4D4D"/>
          <w:sz w:val="27"/>
          <w:szCs w:val="27"/>
        </w:rPr>
        <w:t>Invite the youth to read A. Roger Merrill’s list of three things that we should do to receive by the Spirit (in his talk “</w:t>
      </w:r>
      <w:hyperlink r:id="rId16" w:history="1">
        <w:r w:rsidRPr="00F52E25">
          <w:rPr>
            <w:rFonts w:ascii="Georgia" w:eastAsia="Times New Roman" w:hAnsi="Georgia" w:cs="Times New Roman"/>
            <w:color w:val="488CA6"/>
            <w:sz w:val="27"/>
            <w:u w:val="single"/>
          </w:rPr>
          <w:t>Receiving by the Spirit</w:t>
        </w:r>
      </w:hyperlink>
      <w:r w:rsidRPr="00F52E25">
        <w:rPr>
          <w:rFonts w:ascii="Georgia" w:eastAsia="Times New Roman" w:hAnsi="Georgia" w:cs="Times New Roman"/>
          <w:color w:val="4D4D4D"/>
          <w:sz w:val="27"/>
          <w:szCs w:val="27"/>
        </w:rPr>
        <w:t xml:space="preserve">”). </w:t>
      </w:r>
    </w:p>
    <w:p w:rsidR="00F52E25" w:rsidRDefault="00FD5C8D" w:rsidP="00FD5C8D">
      <w:pPr>
        <w:spacing w:after="0" w:line="368" w:lineRule="atLeast"/>
        <w:textAlignment w:val="baseline"/>
        <w:rPr>
          <w:rFonts w:ascii="Georgia" w:eastAsia="Times New Roman" w:hAnsi="Georgia" w:cs="Times New Roman"/>
          <w:color w:val="4D4D4D"/>
          <w:sz w:val="27"/>
          <w:szCs w:val="27"/>
        </w:rPr>
      </w:pPr>
      <w:r>
        <w:rPr>
          <w:rFonts w:ascii="Georgia" w:eastAsia="Times New Roman" w:hAnsi="Georgia" w:cs="Times New Roman"/>
          <w:color w:val="4D4D4D"/>
          <w:sz w:val="27"/>
          <w:szCs w:val="27"/>
        </w:rPr>
        <w:t>“</w:t>
      </w:r>
      <w:r>
        <w:rPr>
          <w:rFonts w:ascii="Lucida Sans Unicode" w:hAnsi="Lucida Sans Unicode" w:cs="Lucida Sans Unicode"/>
          <w:color w:val="2F393A"/>
          <w:shd w:val="clear" w:color="auto" w:fill="F9F6ED"/>
        </w:rPr>
        <w:t>In our Church meetings, in our personal and</w:t>
      </w:r>
      <w:r>
        <w:rPr>
          <w:rStyle w:val="apple-converted-space"/>
          <w:rFonts w:ascii="Lucida Sans Unicode" w:hAnsi="Lucida Sans Unicode" w:cs="Lucida Sans Unicode"/>
          <w:color w:val="2F393A"/>
          <w:shd w:val="clear" w:color="auto" w:fill="F9F6ED"/>
        </w:rPr>
        <w:t> </w:t>
      </w:r>
      <w:hyperlink r:id="rId17" w:history="1">
        <w:r>
          <w:rPr>
            <w:rStyle w:val="Hyperlink"/>
            <w:rFonts w:ascii="Lucida Sans Unicode" w:hAnsi="Lucida Sans Unicode" w:cs="Lucida Sans Unicode"/>
            <w:color w:val="2F393A"/>
            <w:shd w:val="clear" w:color="auto" w:fill="F9F6ED"/>
          </w:rPr>
          <w:t>family</w:t>
        </w:r>
      </w:hyperlink>
      <w:r>
        <w:rPr>
          <w:rStyle w:val="apple-converted-space"/>
          <w:rFonts w:ascii="Lucida Sans Unicode" w:hAnsi="Lucida Sans Unicode" w:cs="Lucida Sans Unicode"/>
          <w:color w:val="2F393A"/>
          <w:shd w:val="clear" w:color="auto" w:fill="F9F6ED"/>
        </w:rPr>
        <w:t> </w:t>
      </w:r>
      <w:r>
        <w:rPr>
          <w:rFonts w:ascii="Lucida Sans Unicode" w:hAnsi="Lucida Sans Unicode" w:cs="Lucida Sans Unicode"/>
          <w:color w:val="2F393A"/>
          <w:shd w:val="clear" w:color="auto" w:fill="F9F6ED"/>
        </w:rPr>
        <w:t xml:space="preserve">scripture study, and even this day as we listen to the Lord’s prophets and apostles, some of us will receive more than others. Why? I am learning that those who truly receive do at least three things that others may not do.”   </w:t>
      </w:r>
      <w:r w:rsidR="00F03208" w:rsidRPr="00F03208">
        <w:rPr>
          <w:rFonts w:ascii="Lucida Sans Unicode" w:hAnsi="Lucida Sans Unicode" w:cs="Lucida Sans Unicode"/>
          <w:b/>
          <w:color w:val="2F393A"/>
          <w:shd w:val="clear" w:color="auto" w:fill="F9F6ED"/>
        </w:rPr>
        <w:t>READ HANDOUTS 2-4.</w:t>
      </w:r>
      <w:r w:rsidRPr="00F03208">
        <w:rPr>
          <w:rFonts w:ascii="Lucida Sans Unicode" w:hAnsi="Lucida Sans Unicode" w:cs="Lucida Sans Unicode"/>
          <w:b/>
          <w:color w:val="2F393A"/>
          <w:shd w:val="clear" w:color="auto" w:fill="F9F6ED"/>
        </w:rPr>
        <w:t xml:space="preserve">  </w:t>
      </w:r>
      <w:r w:rsidR="00F03208" w:rsidRPr="00F03208">
        <w:rPr>
          <w:rFonts w:ascii="Lucida Sans Unicode" w:hAnsi="Lucida Sans Unicode" w:cs="Lucida Sans Unicode"/>
          <w:b/>
          <w:color w:val="2F393A"/>
          <w:shd w:val="clear" w:color="auto" w:fill="F9F6ED"/>
        </w:rPr>
        <w:t>POST EACH OF THREE THINGS ON BOARD.</w:t>
      </w:r>
      <w:r w:rsidR="00F03208">
        <w:rPr>
          <w:rFonts w:ascii="Lucida Sans Unicode" w:hAnsi="Lucida Sans Unicode" w:cs="Lucida Sans Unicode"/>
          <w:color w:val="2F393A"/>
          <w:shd w:val="clear" w:color="auto" w:fill="F9F6ED"/>
        </w:rPr>
        <w:t xml:space="preserve">  </w:t>
      </w:r>
      <w:r w:rsidR="00F03208" w:rsidRPr="00F52E25">
        <w:rPr>
          <w:rFonts w:ascii="Georgia" w:eastAsia="Times New Roman" w:hAnsi="Georgia" w:cs="Times New Roman"/>
          <w:color w:val="4D4D4D"/>
          <w:sz w:val="27"/>
          <w:szCs w:val="27"/>
        </w:rPr>
        <w:t xml:space="preserve">Ask each class member to choose one of the three items and share a scripture or personal experience that relates to that item. </w:t>
      </w:r>
      <w:r w:rsidR="00F03208">
        <w:rPr>
          <w:rFonts w:ascii="Lucida Sans Unicode" w:hAnsi="Lucida Sans Unicode" w:cs="Lucida Sans Unicode"/>
          <w:color w:val="2F393A"/>
          <w:shd w:val="clear" w:color="auto" w:fill="F9F6ED"/>
        </w:rPr>
        <w:t xml:space="preserve"> </w:t>
      </w:r>
      <w:r w:rsidR="00F52E25" w:rsidRPr="00F52E25">
        <w:rPr>
          <w:rFonts w:ascii="Georgia" w:eastAsia="Times New Roman" w:hAnsi="Georgia" w:cs="Times New Roman"/>
          <w:color w:val="4D4D4D"/>
          <w:sz w:val="27"/>
          <w:szCs w:val="27"/>
        </w:rPr>
        <w:t xml:space="preserve">Invite the youth to share their ideas about how they can apply Brother Merrill’s counsel in their personal study, in Sunday </w:t>
      </w:r>
      <w:proofErr w:type="gramStart"/>
      <w:r w:rsidR="00F52E25" w:rsidRPr="00F52E25">
        <w:rPr>
          <w:rFonts w:ascii="Georgia" w:eastAsia="Times New Roman" w:hAnsi="Georgia" w:cs="Times New Roman"/>
          <w:color w:val="4D4D4D"/>
          <w:sz w:val="27"/>
          <w:szCs w:val="27"/>
        </w:rPr>
        <w:t>School</w:t>
      </w:r>
      <w:proofErr w:type="gramEnd"/>
      <w:r w:rsidR="00F52E25" w:rsidRPr="00F52E25">
        <w:rPr>
          <w:rFonts w:ascii="Georgia" w:eastAsia="Times New Roman" w:hAnsi="Georgia" w:cs="Times New Roman"/>
          <w:color w:val="4D4D4D"/>
          <w:sz w:val="27"/>
          <w:szCs w:val="27"/>
        </w:rPr>
        <w:t>, and in other settings where they learn the gospel.</w:t>
      </w:r>
    </w:p>
    <w:p w:rsidR="00FD5C8D" w:rsidRPr="00F52E25" w:rsidRDefault="00FD5C8D" w:rsidP="00FD5C8D">
      <w:pPr>
        <w:spacing w:after="0" w:line="368" w:lineRule="atLeast"/>
        <w:textAlignment w:val="baseline"/>
        <w:rPr>
          <w:rFonts w:ascii="Georgia" w:eastAsia="Times New Roman" w:hAnsi="Georgia" w:cs="Times New Roman"/>
          <w:color w:val="4D4D4D"/>
          <w:sz w:val="27"/>
          <w:szCs w:val="27"/>
        </w:rPr>
      </w:pPr>
    </w:p>
    <w:p w:rsidR="000F6904" w:rsidRDefault="00F52E25" w:rsidP="00F03208">
      <w:pPr>
        <w:numPr>
          <w:ilvl w:val="0"/>
          <w:numId w:val="2"/>
        </w:numPr>
        <w:spacing w:after="0" w:line="368" w:lineRule="atLeast"/>
        <w:ind w:left="0"/>
        <w:textAlignment w:val="baseline"/>
        <w:rPr>
          <w:rFonts w:ascii="Georgia" w:eastAsia="Times New Roman" w:hAnsi="Georgia" w:cs="Times New Roman"/>
          <w:color w:val="4D4D4D"/>
          <w:sz w:val="27"/>
          <w:szCs w:val="27"/>
        </w:rPr>
      </w:pPr>
      <w:r w:rsidRPr="00F52E25">
        <w:rPr>
          <w:rFonts w:ascii="Georgia" w:eastAsia="Times New Roman" w:hAnsi="Georgia" w:cs="Times New Roman"/>
          <w:color w:val="4D4D4D"/>
          <w:sz w:val="27"/>
          <w:szCs w:val="27"/>
        </w:rPr>
        <w:t>Invite the youth to read “</w:t>
      </w:r>
      <w:hyperlink r:id="rId18" w:history="1">
        <w:r w:rsidRPr="000F6904">
          <w:rPr>
            <w:rFonts w:ascii="Georgia" w:eastAsia="Times New Roman" w:hAnsi="Georgia" w:cs="Times New Roman"/>
            <w:color w:val="488CA6"/>
            <w:sz w:val="27"/>
            <w:u w:val="single"/>
          </w:rPr>
          <w:t>Learning by the Holy Ghost</w:t>
        </w:r>
      </w:hyperlink>
      <w:r w:rsidRPr="00F52E25">
        <w:rPr>
          <w:rFonts w:ascii="Georgia" w:eastAsia="Times New Roman" w:hAnsi="Georgia" w:cs="Times New Roman"/>
          <w:color w:val="4D4D4D"/>
          <w:sz w:val="27"/>
          <w:szCs w:val="27"/>
        </w:rPr>
        <w:t>” from</w:t>
      </w:r>
      <w:r w:rsidR="00AD5920">
        <w:rPr>
          <w:rFonts w:ascii="Georgia" w:eastAsia="Times New Roman" w:hAnsi="Georgia" w:cs="Times New Roman"/>
          <w:color w:val="4D4D4D"/>
          <w:sz w:val="27"/>
          <w:szCs w:val="27"/>
        </w:rPr>
        <w:t xml:space="preserve"> </w:t>
      </w:r>
      <w:r w:rsidRPr="000F6904">
        <w:rPr>
          <w:rFonts w:ascii="Georgia" w:eastAsia="Times New Roman" w:hAnsi="Georgia" w:cs="Times New Roman"/>
          <w:i/>
          <w:iCs/>
          <w:color w:val="4D4D4D"/>
          <w:sz w:val="27"/>
        </w:rPr>
        <w:t>Preach My Gospel</w:t>
      </w:r>
      <w:r w:rsidRPr="000F6904">
        <w:rPr>
          <w:rFonts w:ascii="Georgia" w:eastAsia="Times New Roman" w:hAnsi="Georgia" w:cs="Times New Roman"/>
          <w:color w:val="4D4D4D"/>
          <w:sz w:val="27"/>
        </w:rPr>
        <w:t> </w:t>
      </w:r>
      <w:r w:rsidRPr="00F52E25">
        <w:rPr>
          <w:rFonts w:ascii="Georgia" w:eastAsia="Times New Roman" w:hAnsi="Georgia" w:cs="Times New Roman"/>
          <w:color w:val="4D4D4D"/>
          <w:sz w:val="27"/>
          <w:szCs w:val="27"/>
        </w:rPr>
        <w:t xml:space="preserve">(page 18) and identify blessings that come when we learn by the Spirit. </w:t>
      </w:r>
    </w:p>
    <w:p w:rsidR="00F03208" w:rsidRPr="000F6904" w:rsidRDefault="00F03208" w:rsidP="000F6904">
      <w:pPr>
        <w:spacing w:after="0" w:line="368" w:lineRule="atLeast"/>
        <w:textAlignment w:val="baseline"/>
        <w:rPr>
          <w:rFonts w:ascii="Georgia" w:eastAsia="Times New Roman" w:hAnsi="Georgia" w:cs="Times New Roman"/>
          <w:color w:val="4D4D4D"/>
          <w:sz w:val="27"/>
          <w:szCs w:val="27"/>
        </w:rPr>
      </w:pPr>
      <w:r w:rsidRPr="000F6904">
        <w:rPr>
          <w:rFonts w:ascii="Georgia" w:eastAsia="Times New Roman" w:hAnsi="Georgia" w:cs="Times New Roman"/>
          <w:color w:val="4D4D4D"/>
          <w:sz w:val="27"/>
          <w:szCs w:val="27"/>
        </w:rPr>
        <w:t xml:space="preserve">1. </w:t>
      </w:r>
      <w:proofErr w:type="gramStart"/>
      <w:r w:rsidRPr="000F6904">
        <w:rPr>
          <w:rFonts w:ascii="Georgia" w:eastAsia="Times New Roman" w:hAnsi="Georgia" w:cs="Times New Roman"/>
          <w:color w:val="4D4D4D"/>
          <w:sz w:val="27"/>
          <w:szCs w:val="27"/>
        </w:rPr>
        <w:t>what</w:t>
      </w:r>
      <w:proofErr w:type="gramEnd"/>
      <w:r w:rsidRPr="000F6904">
        <w:rPr>
          <w:rFonts w:ascii="Georgia" w:eastAsia="Times New Roman" w:hAnsi="Georgia" w:cs="Times New Roman"/>
          <w:color w:val="4D4D4D"/>
          <w:sz w:val="27"/>
          <w:szCs w:val="27"/>
        </w:rPr>
        <w:t xml:space="preserve"> is “gospel study”?</w:t>
      </w:r>
    </w:p>
    <w:p w:rsidR="00F03208" w:rsidRDefault="00F03208" w:rsidP="00F03208">
      <w:pPr>
        <w:spacing w:after="0" w:line="368" w:lineRule="atLeast"/>
        <w:textAlignment w:val="baseline"/>
        <w:rPr>
          <w:rFonts w:ascii="Georgia" w:eastAsia="Times New Roman" w:hAnsi="Georgia" w:cs="Times New Roman"/>
          <w:color w:val="4D4D4D"/>
          <w:sz w:val="27"/>
          <w:szCs w:val="27"/>
        </w:rPr>
      </w:pPr>
      <w:r>
        <w:rPr>
          <w:rFonts w:ascii="Georgia" w:eastAsia="Times New Roman" w:hAnsi="Georgia" w:cs="Times New Roman"/>
          <w:color w:val="4D4D4D"/>
          <w:sz w:val="27"/>
          <w:szCs w:val="27"/>
        </w:rPr>
        <w:t xml:space="preserve">2. </w:t>
      </w:r>
      <w:proofErr w:type="gramStart"/>
      <w:r>
        <w:rPr>
          <w:rFonts w:ascii="Georgia" w:eastAsia="Times New Roman" w:hAnsi="Georgia" w:cs="Times New Roman"/>
          <w:color w:val="4D4D4D"/>
          <w:sz w:val="27"/>
          <w:szCs w:val="27"/>
        </w:rPr>
        <w:t>how</w:t>
      </w:r>
      <w:proofErr w:type="gramEnd"/>
      <w:r>
        <w:rPr>
          <w:rFonts w:ascii="Georgia" w:eastAsia="Times New Roman" w:hAnsi="Georgia" w:cs="Times New Roman"/>
          <w:color w:val="4D4D4D"/>
          <w:sz w:val="27"/>
          <w:szCs w:val="27"/>
        </w:rPr>
        <w:t xml:space="preserve"> should we always begin our gospel study?</w:t>
      </w:r>
    </w:p>
    <w:p w:rsidR="00F03208" w:rsidRDefault="00F03208" w:rsidP="00F03208">
      <w:pPr>
        <w:spacing w:after="0" w:line="368" w:lineRule="atLeast"/>
        <w:textAlignment w:val="baseline"/>
        <w:rPr>
          <w:rFonts w:ascii="Georgia" w:eastAsia="Times New Roman" w:hAnsi="Georgia" w:cs="Times New Roman"/>
          <w:color w:val="4D4D4D"/>
          <w:sz w:val="27"/>
          <w:szCs w:val="27"/>
        </w:rPr>
      </w:pPr>
      <w:r>
        <w:rPr>
          <w:rFonts w:ascii="Georgia" w:eastAsia="Times New Roman" w:hAnsi="Georgia" w:cs="Times New Roman"/>
          <w:color w:val="4D4D4D"/>
          <w:sz w:val="27"/>
          <w:szCs w:val="27"/>
        </w:rPr>
        <w:t xml:space="preserve">3. </w:t>
      </w:r>
      <w:proofErr w:type="gramStart"/>
      <w:r>
        <w:rPr>
          <w:rFonts w:ascii="Georgia" w:eastAsia="Times New Roman" w:hAnsi="Georgia" w:cs="Times New Roman"/>
          <w:color w:val="4D4D4D"/>
          <w:sz w:val="27"/>
          <w:szCs w:val="27"/>
        </w:rPr>
        <w:t>what</w:t>
      </w:r>
      <w:proofErr w:type="gramEnd"/>
      <w:r>
        <w:rPr>
          <w:rFonts w:ascii="Georgia" w:eastAsia="Times New Roman" w:hAnsi="Georgia" w:cs="Times New Roman"/>
          <w:color w:val="4D4D4D"/>
          <w:sz w:val="27"/>
          <w:szCs w:val="27"/>
        </w:rPr>
        <w:t xml:space="preserve"> 3 things will the Holy Ghost do for us?</w:t>
      </w:r>
    </w:p>
    <w:p w:rsidR="00F03208" w:rsidRDefault="00F03208" w:rsidP="00F03208">
      <w:pPr>
        <w:spacing w:after="0" w:line="368" w:lineRule="atLeast"/>
        <w:textAlignment w:val="baseline"/>
        <w:rPr>
          <w:rFonts w:ascii="Georgia" w:eastAsia="Times New Roman" w:hAnsi="Georgia" w:cs="Times New Roman"/>
          <w:color w:val="4D4D4D"/>
          <w:sz w:val="27"/>
          <w:szCs w:val="27"/>
        </w:rPr>
      </w:pPr>
      <w:r>
        <w:rPr>
          <w:rFonts w:ascii="Georgia" w:eastAsia="Times New Roman" w:hAnsi="Georgia" w:cs="Times New Roman"/>
          <w:color w:val="4D4D4D"/>
          <w:sz w:val="27"/>
          <w:szCs w:val="27"/>
        </w:rPr>
        <w:tab/>
        <w:t>--bring knowledge and conviction</w:t>
      </w:r>
    </w:p>
    <w:p w:rsidR="00F03208" w:rsidRDefault="00F03208" w:rsidP="00F03208">
      <w:pPr>
        <w:spacing w:after="0" w:line="368" w:lineRule="atLeast"/>
        <w:textAlignment w:val="baseline"/>
        <w:rPr>
          <w:rFonts w:ascii="Georgia" w:eastAsia="Times New Roman" w:hAnsi="Georgia" w:cs="Times New Roman"/>
          <w:color w:val="4D4D4D"/>
          <w:sz w:val="27"/>
          <w:szCs w:val="27"/>
        </w:rPr>
      </w:pPr>
      <w:r>
        <w:rPr>
          <w:rFonts w:ascii="Georgia" w:eastAsia="Times New Roman" w:hAnsi="Georgia" w:cs="Times New Roman"/>
          <w:color w:val="4D4D4D"/>
          <w:sz w:val="27"/>
          <w:szCs w:val="27"/>
        </w:rPr>
        <w:tab/>
        <w:t>--increase our faith in Jesus Christ</w:t>
      </w:r>
    </w:p>
    <w:p w:rsidR="00F03208" w:rsidRDefault="00F03208" w:rsidP="00F03208">
      <w:pPr>
        <w:spacing w:after="0" w:line="368" w:lineRule="atLeast"/>
        <w:textAlignment w:val="baseline"/>
        <w:rPr>
          <w:rFonts w:ascii="Georgia" w:eastAsia="Times New Roman" w:hAnsi="Georgia" w:cs="Times New Roman"/>
          <w:color w:val="4D4D4D"/>
          <w:sz w:val="27"/>
          <w:szCs w:val="27"/>
        </w:rPr>
      </w:pPr>
      <w:r>
        <w:rPr>
          <w:rFonts w:ascii="Georgia" w:eastAsia="Times New Roman" w:hAnsi="Georgia" w:cs="Times New Roman"/>
          <w:color w:val="4D4D4D"/>
          <w:sz w:val="27"/>
          <w:szCs w:val="27"/>
        </w:rPr>
        <w:tab/>
        <w:t>--strengthen our desire to repent and improve</w:t>
      </w:r>
    </w:p>
    <w:p w:rsidR="00F03208" w:rsidRDefault="00F03208" w:rsidP="00F03208">
      <w:pPr>
        <w:spacing w:after="0" w:line="368" w:lineRule="atLeast"/>
        <w:textAlignment w:val="baseline"/>
        <w:rPr>
          <w:rFonts w:ascii="Georgia" w:eastAsia="Times New Roman" w:hAnsi="Georgia" w:cs="Times New Roman"/>
          <w:color w:val="4D4D4D"/>
          <w:sz w:val="27"/>
          <w:szCs w:val="27"/>
        </w:rPr>
      </w:pPr>
      <w:r>
        <w:rPr>
          <w:rFonts w:ascii="Georgia" w:eastAsia="Times New Roman" w:hAnsi="Georgia" w:cs="Times New Roman"/>
          <w:color w:val="4D4D4D"/>
          <w:sz w:val="27"/>
          <w:szCs w:val="27"/>
        </w:rPr>
        <w:lastRenderedPageBreak/>
        <w:t xml:space="preserve">4. </w:t>
      </w:r>
      <w:proofErr w:type="gramStart"/>
      <w:r>
        <w:rPr>
          <w:rFonts w:ascii="Georgia" w:eastAsia="Times New Roman" w:hAnsi="Georgia" w:cs="Times New Roman"/>
          <w:color w:val="4D4D4D"/>
          <w:sz w:val="27"/>
          <w:szCs w:val="27"/>
        </w:rPr>
        <w:t>what</w:t>
      </w:r>
      <w:proofErr w:type="gramEnd"/>
      <w:r w:rsidR="000F6904">
        <w:rPr>
          <w:rFonts w:ascii="Georgia" w:eastAsia="Times New Roman" w:hAnsi="Georgia" w:cs="Times New Roman"/>
          <w:color w:val="4D4D4D"/>
          <w:sz w:val="27"/>
          <w:szCs w:val="27"/>
        </w:rPr>
        <w:t xml:space="preserve"> will </w:t>
      </w:r>
      <w:r>
        <w:rPr>
          <w:rFonts w:ascii="Georgia" w:eastAsia="Times New Roman" w:hAnsi="Georgia" w:cs="Times New Roman"/>
          <w:color w:val="4D4D4D"/>
          <w:sz w:val="27"/>
          <w:szCs w:val="27"/>
        </w:rPr>
        <w:t xml:space="preserve"> gospel study do for us?</w:t>
      </w:r>
    </w:p>
    <w:p w:rsidR="00F03208" w:rsidRDefault="00F03208" w:rsidP="00F03208">
      <w:pPr>
        <w:spacing w:after="0" w:line="368" w:lineRule="atLeast"/>
        <w:textAlignment w:val="baseline"/>
        <w:rPr>
          <w:rFonts w:ascii="Georgia" w:eastAsia="Times New Roman" w:hAnsi="Georgia" w:cs="Times New Roman"/>
          <w:color w:val="4D4D4D"/>
          <w:sz w:val="27"/>
          <w:szCs w:val="27"/>
        </w:rPr>
      </w:pPr>
      <w:r>
        <w:rPr>
          <w:rFonts w:ascii="Georgia" w:eastAsia="Times New Roman" w:hAnsi="Georgia" w:cs="Times New Roman"/>
          <w:color w:val="4D4D4D"/>
          <w:sz w:val="27"/>
          <w:szCs w:val="27"/>
        </w:rPr>
        <w:tab/>
        <w:t>--prepare us for service</w:t>
      </w:r>
    </w:p>
    <w:p w:rsidR="00F03208" w:rsidRDefault="00F03208" w:rsidP="00F03208">
      <w:pPr>
        <w:spacing w:after="0" w:line="368" w:lineRule="atLeast"/>
        <w:textAlignment w:val="baseline"/>
        <w:rPr>
          <w:rFonts w:ascii="Georgia" w:eastAsia="Times New Roman" w:hAnsi="Georgia" w:cs="Times New Roman"/>
          <w:color w:val="4D4D4D"/>
          <w:sz w:val="27"/>
          <w:szCs w:val="27"/>
        </w:rPr>
      </w:pPr>
      <w:r>
        <w:rPr>
          <w:rFonts w:ascii="Georgia" w:eastAsia="Times New Roman" w:hAnsi="Georgia" w:cs="Times New Roman"/>
          <w:color w:val="4D4D4D"/>
          <w:sz w:val="27"/>
          <w:szCs w:val="27"/>
        </w:rPr>
        <w:tab/>
        <w:t>--offer solace (comfort)</w:t>
      </w:r>
    </w:p>
    <w:p w:rsidR="00F03208" w:rsidRDefault="00F03208" w:rsidP="00F03208">
      <w:pPr>
        <w:spacing w:after="0" w:line="368" w:lineRule="atLeast"/>
        <w:textAlignment w:val="baseline"/>
        <w:rPr>
          <w:rFonts w:ascii="Georgia" w:eastAsia="Times New Roman" w:hAnsi="Georgia" w:cs="Times New Roman"/>
          <w:color w:val="4D4D4D"/>
          <w:sz w:val="27"/>
          <w:szCs w:val="27"/>
        </w:rPr>
      </w:pPr>
      <w:r>
        <w:rPr>
          <w:rFonts w:ascii="Georgia" w:eastAsia="Times New Roman" w:hAnsi="Georgia" w:cs="Times New Roman"/>
          <w:color w:val="4D4D4D"/>
          <w:sz w:val="27"/>
          <w:szCs w:val="27"/>
        </w:rPr>
        <w:tab/>
        <w:t>--</w:t>
      </w:r>
      <w:r w:rsidR="000F6904">
        <w:rPr>
          <w:rFonts w:ascii="Georgia" w:eastAsia="Times New Roman" w:hAnsi="Georgia" w:cs="Times New Roman"/>
          <w:color w:val="4D4D4D"/>
          <w:sz w:val="27"/>
          <w:szCs w:val="27"/>
        </w:rPr>
        <w:t>resolve problems</w:t>
      </w:r>
    </w:p>
    <w:p w:rsidR="000F6904" w:rsidRDefault="000F6904" w:rsidP="00F03208">
      <w:pPr>
        <w:spacing w:after="0" w:line="368" w:lineRule="atLeast"/>
        <w:textAlignment w:val="baseline"/>
        <w:rPr>
          <w:rFonts w:ascii="Georgia" w:eastAsia="Times New Roman" w:hAnsi="Georgia" w:cs="Times New Roman"/>
          <w:color w:val="4D4D4D"/>
          <w:sz w:val="27"/>
          <w:szCs w:val="27"/>
        </w:rPr>
      </w:pPr>
      <w:r>
        <w:rPr>
          <w:rFonts w:ascii="Georgia" w:eastAsia="Times New Roman" w:hAnsi="Georgia" w:cs="Times New Roman"/>
          <w:color w:val="4D4D4D"/>
          <w:sz w:val="27"/>
          <w:szCs w:val="27"/>
        </w:rPr>
        <w:tab/>
        <w:t>--give us strength to endure to the end</w:t>
      </w:r>
    </w:p>
    <w:p w:rsidR="000F6904" w:rsidRDefault="000F6904" w:rsidP="00F03208">
      <w:pPr>
        <w:spacing w:after="0" w:line="368" w:lineRule="atLeast"/>
        <w:textAlignment w:val="baseline"/>
        <w:rPr>
          <w:rFonts w:ascii="Georgia" w:eastAsia="Times New Roman" w:hAnsi="Georgia" w:cs="Times New Roman"/>
          <w:color w:val="4D4D4D"/>
          <w:sz w:val="27"/>
          <w:szCs w:val="27"/>
        </w:rPr>
      </w:pPr>
      <w:r>
        <w:rPr>
          <w:rFonts w:ascii="Georgia" w:eastAsia="Times New Roman" w:hAnsi="Georgia" w:cs="Times New Roman"/>
          <w:color w:val="4D4D4D"/>
          <w:sz w:val="27"/>
          <w:szCs w:val="27"/>
        </w:rPr>
        <w:t xml:space="preserve">5. </w:t>
      </w:r>
      <w:proofErr w:type="gramStart"/>
      <w:r>
        <w:rPr>
          <w:rFonts w:ascii="Georgia" w:eastAsia="Times New Roman" w:hAnsi="Georgia" w:cs="Times New Roman"/>
          <w:color w:val="4D4D4D"/>
          <w:sz w:val="27"/>
          <w:szCs w:val="27"/>
        </w:rPr>
        <w:t>what</w:t>
      </w:r>
      <w:proofErr w:type="gramEnd"/>
      <w:r>
        <w:rPr>
          <w:rFonts w:ascii="Georgia" w:eastAsia="Times New Roman" w:hAnsi="Georgia" w:cs="Times New Roman"/>
          <w:color w:val="4D4D4D"/>
          <w:sz w:val="27"/>
          <w:szCs w:val="27"/>
        </w:rPr>
        <w:t xml:space="preserve"> 2 things does “successful gospel study” require (desire + action)</w:t>
      </w:r>
    </w:p>
    <w:p w:rsidR="000F6904" w:rsidRDefault="000F6904" w:rsidP="00F03208">
      <w:pPr>
        <w:spacing w:after="0" w:line="368" w:lineRule="atLeast"/>
        <w:textAlignment w:val="baseline"/>
        <w:rPr>
          <w:rFonts w:ascii="Georgia" w:eastAsia="Times New Roman" w:hAnsi="Georgia" w:cs="Times New Roman"/>
          <w:color w:val="4D4D4D"/>
          <w:sz w:val="27"/>
          <w:szCs w:val="27"/>
        </w:rPr>
      </w:pPr>
    </w:p>
    <w:p w:rsidR="000F6904" w:rsidRDefault="000F6904" w:rsidP="000F6904">
      <w:pPr>
        <w:spacing w:after="0" w:line="368" w:lineRule="atLeast"/>
        <w:textAlignment w:val="baseline"/>
        <w:rPr>
          <w:rFonts w:ascii="Georgia" w:eastAsia="Times New Roman" w:hAnsi="Georgia" w:cs="Times New Roman"/>
          <w:color w:val="4D4D4D"/>
          <w:sz w:val="27"/>
          <w:szCs w:val="27"/>
        </w:rPr>
      </w:pPr>
      <w:r>
        <w:rPr>
          <w:rFonts w:ascii="Georgia" w:eastAsia="Times New Roman" w:hAnsi="Georgia" w:cs="Times New Roman"/>
          <w:color w:val="4D4D4D"/>
          <w:sz w:val="27"/>
          <w:szCs w:val="27"/>
        </w:rPr>
        <w:t>(</w:t>
      </w:r>
      <w:r w:rsidRPr="00F03208">
        <w:rPr>
          <w:rFonts w:ascii="Georgia" w:eastAsia="Times New Roman" w:hAnsi="Georgia" w:cs="Times New Roman"/>
          <w:b/>
          <w:color w:val="4D4D4D"/>
          <w:sz w:val="24"/>
          <w:szCs w:val="24"/>
        </w:rPr>
        <w:t>LOOK UP SCRIPTURE REFERENCES TOGETHER)</w:t>
      </w:r>
      <w:r w:rsidRPr="00F52E25">
        <w:rPr>
          <w:rFonts w:ascii="Georgia" w:eastAsia="Times New Roman" w:hAnsi="Georgia" w:cs="Times New Roman"/>
          <w:color w:val="4D4D4D"/>
          <w:sz w:val="27"/>
          <w:szCs w:val="27"/>
        </w:rPr>
        <w:t xml:space="preserve">. </w:t>
      </w:r>
    </w:p>
    <w:p w:rsidR="00F03208" w:rsidRDefault="00F03208" w:rsidP="00F03208">
      <w:pPr>
        <w:spacing w:after="0" w:line="368" w:lineRule="atLeast"/>
        <w:textAlignment w:val="baseline"/>
        <w:rPr>
          <w:rFonts w:ascii="Georgia" w:eastAsia="Times New Roman" w:hAnsi="Georgia" w:cs="Times New Roman"/>
          <w:color w:val="4D4D4D"/>
          <w:sz w:val="27"/>
          <w:szCs w:val="27"/>
        </w:rPr>
      </w:pPr>
    </w:p>
    <w:p w:rsidR="00F52E25" w:rsidRPr="00F52E25" w:rsidRDefault="00F52E25" w:rsidP="00F03208">
      <w:pPr>
        <w:spacing w:after="0" w:line="368" w:lineRule="atLeast"/>
        <w:textAlignment w:val="baseline"/>
        <w:rPr>
          <w:rFonts w:ascii="Georgia" w:eastAsia="Times New Roman" w:hAnsi="Georgia" w:cs="Times New Roman"/>
          <w:color w:val="4D4D4D"/>
          <w:sz w:val="27"/>
          <w:szCs w:val="27"/>
        </w:rPr>
      </w:pPr>
      <w:r w:rsidRPr="00F52E25">
        <w:rPr>
          <w:rFonts w:ascii="Georgia" w:eastAsia="Times New Roman" w:hAnsi="Georgia" w:cs="Times New Roman"/>
          <w:color w:val="4D4D4D"/>
          <w:sz w:val="27"/>
          <w:szCs w:val="27"/>
        </w:rPr>
        <w:t>Ask the youth to share specific ways in which learning by the Spirit can bless their lives now. What will they do to invite the Spirit into their gospel learning?</w:t>
      </w:r>
    </w:p>
    <w:p w:rsidR="00F52E25" w:rsidRDefault="00F52E25" w:rsidP="00F52E25">
      <w:pPr>
        <w:shd w:val="clear" w:color="auto" w:fill="EFEFEB"/>
        <w:spacing w:after="251" w:line="435" w:lineRule="atLeast"/>
        <w:textAlignment w:val="baseline"/>
        <w:rPr>
          <w:rFonts w:ascii="Georgia" w:eastAsia="Times New Roman" w:hAnsi="Georgia" w:cs="Times New Roman"/>
          <w:color w:val="4D4D4D"/>
          <w:sz w:val="27"/>
        </w:rPr>
      </w:pPr>
      <w:r w:rsidRPr="00F52E25">
        <w:rPr>
          <w:rFonts w:ascii="Georgia" w:eastAsia="Times New Roman" w:hAnsi="Georgia" w:cs="Times New Roman"/>
          <w:color w:val="4D4D4D"/>
          <w:sz w:val="27"/>
          <w:szCs w:val="27"/>
        </w:rPr>
        <w:t>Ask the youth to share what they learned today. What feelings or impressions do they have? Do they understand what it means to learn by the Spirit? Do they have any additional questions?</w:t>
      </w:r>
      <w:r w:rsidRPr="00F52E25">
        <w:rPr>
          <w:rFonts w:ascii="Georgia" w:eastAsia="Times New Roman" w:hAnsi="Georgia" w:cs="Times New Roman"/>
          <w:color w:val="4D4D4D"/>
          <w:sz w:val="27"/>
        </w:rPr>
        <w:t> </w:t>
      </w:r>
    </w:p>
    <w:p w:rsidR="00FD5C8D" w:rsidRPr="00F52E25" w:rsidRDefault="00FD5C8D" w:rsidP="00F52E25">
      <w:pPr>
        <w:shd w:val="clear" w:color="auto" w:fill="EFEFEB"/>
        <w:spacing w:after="251" w:line="435" w:lineRule="atLeast"/>
        <w:textAlignment w:val="baseline"/>
        <w:rPr>
          <w:rFonts w:ascii="Georgia" w:eastAsia="Times New Roman" w:hAnsi="Georgia" w:cs="Times New Roman"/>
          <w:color w:val="4D4D4D"/>
          <w:sz w:val="27"/>
          <w:szCs w:val="27"/>
        </w:rPr>
      </w:pPr>
      <w:r>
        <w:rPr>
          <w:rFonts w:ascii="Georgia" w:eastAsia="Times New Roman" w:hAnsi="Georgia" w:cs="Times New Roman"/>
          <w:color w:val="4D4D4D"/>
          <w:sz w:val="27"/>
        </w:rPr>
        <w:t xml:space="preserve">INVITE TO ACT: </w:t>
      </w:r>
      <w:r>
        <w:rPr>
          <w:rFonts w:ascii="Georgia" w:hAnsi="Georgia"/>
          <w:color w:val="4D4D4D"/>
          <w:sz w:val="27"/>
          <w:szCs w:val="27"/>
          <w:shd w:val="clear" w:color="auto" w:fill="EFEFEB"/>
        </w:rPr>
        <w:t>Ask the youth what they feel inspired to do because of what they learned today. Encourage them to act on these feelings. Seek the Spirit as you prayerfully consider ways you can follow up.</w:t>
      </w:r>
    </w:p>
    <w:p w:rsidR="00FD5C8D" w:rsidRDefault="0081402A" w:rsidP="00F52E25">
      <w:pPr>
        <w:rPr>
          <w:rFonts w:ascii="Gautami" w:hAnsi="Gautami" w:cs="Gautami"/>
          <w:b/>
          <w:sz w:val="24"/>
          <w:szCs w:val="24"/>
        </w:rPr>
      </w:pPr>
      <w:r>
        <w:rPr>
          <w:rFonts w:ascii="Gautami" w:hAnsi="Gautami" w:cs="Gautami"/>
          <w:b/>
          <w:sz w:val="24"/>
          <w:szCs w:val="24"/>
        </w:rPr>
        <w:t>Cut apart and hand out to students to read aloud.</w:t>
      </w:r>
    </w:p>
    <w:p w:rsidR="00FD5C8D" w:rsidRDefault="0081402A" w:rsidP="00F52E25">
      <w:pPr>
        <w:rPr>
          <w:rFonts w:ascii="Lucida Sans Unicode" w:hAnsi="Lucida Sans Unicode" w:cs="Lucida Sans Unicode"/>
          <w:color w:val="2F393A"/>
          <w:sz w:val="24"/>
          <w:szCs w:val="24"/>
          <w:shd w:val="clear" w:color="auto" w:fill="F9F6ED"/>
        </w:rPr>
      </w:pPr>
      <w:r>
        <w:rPr>
          <w:rFonts w:ascii="Lucida Sans Unicode" w:hAnsi="Lucida Sans Unicode" w:cs="Lucida Sans Unicode"/>
          <w:iCs/>
          <w:color w:val="2F393A"/>
          <w:sz w:val="24"/>
          <w:szCs w:val="24"/>
          <w:bdr w:val="none" w:sz="0" w:space="0" w:color="auto" w:frame="1"/>
          <w:shd w:val="clear" w:color="auto" w:fill="F9F6ED"/>
        </w:rPr>
        <w:t xml:space="preserve">1. </w:t>
      </w:r>
      <w:r w:rsidR="00FD5C8D" w:rsidRPr="00FD5C8D">
        <w:rPr>
          <w:rFonts w:ascii="Lucida Sans Unicode" w:hAnsi="Lucida Sans Unicode" w:cs="Lucida Sans Unicode"/>
          <w:i/>
          <w:iCs/>
          <w:color w:val="2F393A"/>
          <w:sz w:val="24"/>
          <w:szCs w:val="24"/>
          <w:bdr w:val="none" w:sz="0" w:space="0" w:color="auto" w:frame="1"/>
          <w:shd w:val="clear" w:color="auto" w:fill="F9F6ED"/>
        </w:rPr>
        <w:t>Unite the gospel with the Church.</w:t>
      </w:r>
      <w:r w:rsidR="00FD5C8D" w:rsidRPr="00FD5C8D">
        <w:rPr>
          <w:rStyle w:val="apple-converted-space"/>
          <w:rFonts w:ascii="Lucida Sans Unicode" w:hAnsi="Lucida Sans Unicode" w:cs="Lucida Sans Unicode"/>
          <w:color w:val="2F393A"/>
          <w:sz w:val="24"/>
          <w:szCs w:val="24"/>
          <w:shd w:val="clear" w:color="auto" w:fill="F9F6ED"/>
        </w:rPr>
        <w:t> </w:t>
      </w:r>
      <w:r w:rsidR="00FD5C8D" w:rsidRPr="00FD5C8D">
        <w:rPr>
          <w:rFonts w:ascii="Lucida Sans Unicode" w:hAnsi="Lucida Sans Unicode" w:cs="Lucida Sans Unicode"/>
          <w:color w:val="2F393A"/>
          <w:sz w:val="24"/>
          <w:szCs w:val="24"/>
          <w:shd w:val="clear" w:color="auto" w:fill="F9F6ED"/>
        </w:rPr>
        <w:t>As we concentrate on the gospel, the Church will become more, not less, of a blessing in our lives. As we come to each meeting prepared to “seek learning, even by study and also by faith” (</w:t>
      </w:r>
      <w:hyperlink r:id="rId19" w:anchor="117" w:history="1">
        <w:r w:rsidR="00FD5C8D" w:rsidRPr="00FD5C8D">
          <w:rPr>
            <w:rStyle w:val="Hyperlink"/>
            <w:rFonts w:ascii="Lucida Sans Unicode" w:hAnsi="Lucida Sans Unicode" w:cs="Lucida Sans Unicode"/>
            <w:color w:val="486FAE"/>
            <w:sz w:val="24"/>
            <w:szCs w:val="24"/>
            <w:bdr w:val="none" w:sz="0" w:space="0" w:color="auto" w:frame="1"/>
            <w:shd w:val="clear" w:color="auto" w:fill="F9F6ED"/>
          </w:rPr>
          <w:t>D&amp;C 88:118</w:t>
        </w:r>
      </w:hyperlink>
      <w:r w:rsidR="00FD5C8D" w:rsidRPr="00FD5C8D">
        <w:rPr>
          <w:rFonts w:ascii="Lucida Sans Unicode" w:hAnsi="Lucida Sans Unicode" w:cs="Lucida Sans Unicode"/>
          <w:color w:val="2F393A"/>
          <w:sz w:val="24"/>
          <w:szCs w:val="24"/>
          <w:shd w:val="clear" w:color="auto" w:fill="F9F6ED"/>
        </w:rPr>
        <w:t>), the Holy Spirit will be our teacher. If we come to be entertained, we often will be disappointed. President Spencer W. Kimball was once asked, “What do you do when you find yourself in a boring sacrament meeting?” His response: “I don’t know. I’ve never been in one” (quoted by Gene R. Cook, in Gerry Avant, “Learning Gospel Is Lifetime Pursuit,”</w:t>
      </w:r>
      <w:r w:rsidR="00FD5C8D" w:rsidRPr="00FD5C8D">
        <w:rPr>
          <w:rStyle w:val="apple-converted-space"/>
          <w:rFonts w:ascii="Lucida Sans Unicode" w:hAnsi="Lucida Sans Unicode" w:cs="Lucida Sans Unicode"/>
          <w:color w:val="2F393A"/>
          <w:sz w:val="24"/>
          <w:szCs w:val="24"/>
          <w:shd w:val="clear" w:color="auto" w:fill="F9F6ED"/>
        </w:rPr>
        <w:t> </w:t>
      </w:r>
      <w:r w:rsidR="00FD5C8D" w:rsidRPr="00FD5C8D">
        <w:rPr>
          <w:rFonts w:ascii="Lucida Sans Unicode" w:hAnsi="Lucida Sans Unicode" w:cs="Lucida Sans Unicode"/>
          <w:i/>
          <w:iCs/>
          <w:color w:val="2F393A"/>
          <w:sz w:val="24"/>
          <w:szCs w:val="24"/>
          <w:bdr w:val="none" w:sz="0" w:space="0" w:color="auto" w:frame="1"/>
          <w:shd w:val="clear" w:color="auto" w:fill="F9F6ED"/>
        </w:rPr>
        <w:t>Church News,</w:t>
      </w:r>
      <w:r w:rsidR="00FD5C8D" w:rsidRPr="00FD5C8D">
        <w:rPr>
          <w:rStyle w:val="apple-converted-space"/>
          <w:rFonts w:ascii="Lucida Sans Unicode" w:hAnsi="Lucida Sans Unicode" w:cs="Lucida Sans Unicode"/>
          <w:color w:val="2F393A"/>
          <w:sz w:val="24"/>
          <w:szCs w:val="24"/>
          <w:shd w:val="clear" w:color="auto" w:fill="F9F6ED"/>
        </w:rPr>
        <w:t> </w:t>
      </w:r>
      <w:r w:rsidR="00FD5C8D" w:rsidRPr="00FD5C8D">
        <w:rPr>
          <w:rFonts w:ascii="Lucida Sans Unicode" w:hAnsi="Lucida Sans Unicode" w:cs="Lucida Sans Unicode"/>
          <w:color w:val="2F393A"/>
          <w:sz w:val="24"/>
          <w:szCs w:val="24"/>
          <w:shd w:val="clear" w:color="auto" w:fill="F9F6ED"/>
        </w:rPr>
        <w:t>Mar. 24, 1990, 10).</w:t>
      </w:r>
    </w:p>
    <w:p w:rsidR="00FD5C8D" w:rsidRPr="00FD5C8D" w:rsidRDefault="00FD5C8D" w:rsidP="00F52E25">
      <w:pPr>
        <w:rPr>
          <w:rFonts w:ascii="Gautami" w:hAnsi="Gautami" w:cs="Gautami"/>
          <w:b/>
          <w:sz w:val="24"/>
          <w:szCs w:val="24"/>
        </w:rPr>
      </w:pPr>
    </w:p>
    <w:p w:rsidR="00FD5C8D" w:rsidRPr="00FD5C8D" w:rsidRDefault="0081402A" w:rsidP="00FD5C8D">
      <w:pPr>
        <w:shd w:val="clear" w:color="auto" w:fill="F9F6ED"/>
        <w:spacing w:after="0" w:line="301" w:lineRule="atLeast"/>
        <w:textAlignment w:val="baseline"/>
        <w:rPr>
          <w:rFonts w:ascii="Lucida Sans Unicode" w:eastAsia="Times New Roman" w:hAnsi="Lucida Sans Unicode" w:cs="Lucida Sans Unicode"/>
          <w:color w:val="2F393A"/>
          <w:sz w:val="24"/>
          <w:szCs w:val="24"/>
        </w:rPr>
      </w:pPr>
      <w:r>
        <w:rPr>
          <w:rFonts w:ascii="Lucida Sans Unicode" w:eastAsia="Times New Roman" w:hAnsi="Lucida Sans Unicode" w:cs="Lucida Sans Unicode"/>
          <w:color w:val="2F393A"/>
          <w:sz w:val="24"/>
          <w:szCs w:val="24"/>
        </w:rPr>
        <w:t xml:space="preserve">2. </w:t>
      </w:r>
      <w:r w:rsidR="00FD5C8D" w:rsidRPr="00FD5C8D">
        <w:rPr>
          <w:rFonts w:ascii="Lucida Sans Unicode" w:eastAsia="Times New Roman" w:hAnsi="Lucida Sans Unicode" w:cs="Lucida Sans Unicode"/>
          <w:color w:val="2F393A"/>
          <w:sz w:val="24"/>
          <w:szCs w:val="24"/>
        </w:rPr>
        <w:t>First, they </w:t>
      </w:r>
      <w:r w:rsidR="00FD5C8D" w:rsidRPr="00FD5C8D">
        <w:rPr>
          <w:rFonts w:ascii="Lucida Sans Unicode" w:eastAsia="Times New Roman" w:hAnsi="Lucida Sans Unicode" w:cs="Lucida Sans Unicode"/>
          <w:i/>
          <w:iCs/>
          <w:color w:val="2F393A"/>
          <w:sz w:val="24"/>
          <w:szCs w:val="24"/>
          <w:bdr w:val="none" w:sz="0" w:space="0" w:color="auto" w:frame="1"/>
        </w:rPr>
        <w:t>seek.</w:t>
      </w:r>
      <w:r w:rsidR="00FD5C8D" w:rsidRPr="00FD5C8D">
        <w:rPr>
          <w:rFonts w:ascii="Lucida Sans Unicode" w:eastAsia="Times New Roman" w:hAnsi="Lucida Sans Unicode" w:cs="Lucida Sans Unicode"/>
          <w:color w:val="2F393A"/>
          <w:sz w:val="24"/>
          <w:szCs w:val="24"/>
        </w:rPr>
        <w:t> We live in an entertainment world, a spectator world. Without realizing it, we can find ourselves coming to conference or going to church with the attitude, “Here I am; now inspire me.” We become spiritually passive.</w:t>
      </w:r>
    </w:p>
    <w:p w:rsidR="00FD5C8D" w:rsidRPr="00FD5C8D" w:rsidRDefault="00FD5C8D" w:rsidP="00FD5C8D">
      <w:pPr>
        <w:shd w:val="clear" w:color="auto" w:fill="F9F6ED"/>
        <w:spacing w:after="0" w:line="301" w:lineRule="atLeast"/>
        <w:textAlignment w:val="baseline"/>
        <w:rPr>
          <w:rFonts w:ascii="Lucida Sans Unicode" w:eastAsia="Times New Roman" w:hAnsi="Lucida Sans Unicode" w:cs="Lucida Sans Unicode"/>
          <w:color w:val="2F393A"/>
        </w:rPr>
      </w:pPr>
      <w:r w:rsidRPr="00FD5C8D">
        <w:rPr>
          <w:rFonts w:ascii="Lucida Sans Unicode" w:eastAsia="Times New Roman" w:hAnsi="Lucida Sans Unicode" w:cs="Lucida Sans Unicode"/>
          <w:color w:val="2F393A"/>
          <w:sz w:val="24"/>
          <w:szCs w:val="24"/>
        </w:rPr>
        <w:t>When we focus instead on seeking and receiving the Spirit, we become less concerned about a teacher or speaker holding our attention and more concerned about giving our attention to the Spirit. Remember, </w:t>
      </w:r>
      <w:r w:rsidRPr="00FD5C8D">
        <w:rPr>
          <w:rFonts w:ascii="Lucida Sans Unicode" w:eastAsia="Times New Roman" w:hAnsi="Lucida Sans Unicode" w:cs="Lucida Sans Unicode"/>
          <w:i/>
          <w:iCs/>
          <w:color w:val="2F393A"/>
          <w:sz w:val="24"/>
          <w:szCs w:val="24"/>
          <w:bdr w:val="none" w:sz="0" w:space="0" w:color="auto" w:frame="1"/>
        </w:rPr>
        <w:t>receive</w:t>
      </w:r>
      <w:r w:rsidRPr="00FD5C8D">
        <w:rPr>
          <w:rFonts w:ascii="Lucida Sans Unicode" w:eastAsia="Times New Roman" w:hAnsi="Lucida Sans Unicode" w:cs="Lucida Sans Unicode"/>
          <w:color w:val="2F393A"/>
          <w:sz w:val="24"/>
          <w:szCs w:val="24"/>
        </w:rPr>
        <w:t> is a verb. It is a principle of action. It is a fundamental expression of faith</w:t>
      </w:r>
      <w:r w:rsidRPr="00FD5C8D">
        <w:rPr>
          <w:rFonts w:ascii="Lucida Sans Unicode" w:eastAsia="Times New Roman" w:hAnsi="Lucida Sans Unicode" w:cs="Lucida Sans Unicode"/>
          <w:color w:val="2F393A"/>
        </w:rPr>
        <w:t>.</w:t>
      </w:r>
    </w:p>
    <w:p w:rsidR="00FD5C8D" w:rsidRDefault="00FD5C8D" w:rsidP="00F52E25">
      <w:pPr>
        <w:rPr>
          <w:rFonts w:ascii="Gautami" w:hAnsi="Gautami" w:cs="Gautami"/>
          <w:b/>
          <w:sz w:val="24"/>
          <w:szCs w:val="24"/>
        </w:rPr>
      </w:pPr>
    </w:p>
    <w:p w:rsidR="00FD5C8D" w:rsidRPr="00FD5C8D" w:rsidRDefault="0081402A" w:rsidP="00FD5C8D">
      <w:pPr>
        <w:shd w:val="clear" w:color="auto" w:fill="F9F6ED"/>
        <w:spacing w:after="0" w:line="301" w:lineRule="atLeast"/>
        <w:textAlignment w:val="baseline"/>
        <w:rPr>
          <w:rFonts w:ascii="Lucida Sans Unicode" w:eastAsia="Times New Roman" w:hAnsi="Lucida Sans Unicode" w:cs="Lucida Sans Unicode"/>
          <w:color w:val="2F393A"/>
          <w:sz w:val="24"/>
          <w:szCs w:val="24"/>
        </w:rPr>
      </w:pPr>
      <w:r>
        <w:rPr>
          <w:rFonts w:ascii="Lucida Sans Unicode" w:eastAsia="Times New Roman" w:hAnsi="Lucida Sans Unicode" w:cs="Lucida Sans Unicode"/>
          <w:color w:val="2F393A"/>
          <w:sz w:val="24"/>
          <w:szCs w:val="24"/>
        </w:rPr>
        <w:t xml:space="preserve">3. </w:t>
      </w:r>
      <w:r w:rsidR="00FD5C8D" w:rsidRPr="00FD5C8D">
        <w:rPr>
          <w:rFonts w:ascii="Lucida Sans Unicode" w:eastAsia="Times New Roman" w:hAnsi="Lucida Sans Unicode" w:cs="Lucida Sans Unicode"/>
          <w:color w:val="2F393A"/>
          <w:sz w:val="24"/>
          <w:szCs w:val="24"/>
        </w:rPr>
        <w:t>Second, those who receive,</w:t>
      </w:r>
      <w:r w:rsidR="00FD5C8D" w:rsidRPr="003F393A">
        <w:rPr>
          <w:rFonts w:ascii="Lucida Sans Unicode" w:eastAsia="Times New Roman" w:hAnsi="Lucida Sans Unicode" w:cs="Lucida Sans Unicode"/>
          <w:color w:val="2F393A"/>
          <w:sz w:val="24"/>
          <w:szCs w:val="24"/>
        </w:rPr>
        <w:t> </w:t>
      </w:r>
      <w:r w:rsidR="00FD5C8D" w:rsidRPr="00FD5C8D">
        <w:rPr>
          <w:rFonts w:ascii="Lucida Sans Unicode" w:eastAsia="Times New Roman" w:hAnsi="Lucida Sans Unicode" w:cs="Lucida Sans Unicode"/>
          <w:i/>
          <w:iCs/>
          <w:color w:val="2F393A"/>
          <w:sz w:val="24"/>
          <w:szCs w:val="24"/>
          <w:bdr w:val="none" w:sz="0" w:space="0" w:color="auto" w:frame="1"/>
        </w:rPr>
        <w:t>feel.</w:t>
      </w:r>
      <w:r w:rsidR="00FD5C8D" w:rsidRPr="003F393A">
        <w:rPr>
          <w:rFonts w:ascii="Lucida Sans Unicode" w:eastAsia="Times New Roman" w:hAnsi="Lucida Sans Unicode" w:cs="Lucida Sans Unicode"/>
          <w:color w:val="2F393A"/>
          <w:sz w:val="24"/>
          <w:szCs w:val="24"/>
        </w:rPr>
        <w:t> </w:t>
      </w:r>
      <w:r w:rsidR="00FD5C8D" w:rsidRPr="00FD5C8D">
        <w:rPr>
          <w:rFonts w:ascii="Lucida Sans Unicode" w:eastAsia="Times New Roman" w:hAnsi="Lucida Sans Unicode" w:cs="Lucida Sans Unicode"/>
          <w:color w:val="2F393A"/>
          <w:sz w:val="24"/>
          <w:szCs w:val="24"/>
        </w:rPr>
        <w:t>While revelation comes to the mind and heart, it is most often felt. Until we learn to pay attention to these spiritual feelings, we usually do not even recognize the Spirit.</w:t>
      </w:r>
    </w:p>
    <w:p w:rsidR="00FD5C8D" w:rsidRPr="00FD5C8D" w:rsidRDefault="00FD5C8D" w:rsidP="00FD5C8D">
      <w:pPr>
        <w:shd w:val="clear" w:color="auto" w:fill="F9F6ED"/>
        <w:spacing w:after="335" w:line="301" w:lineRule="atLeast"/>
        <w:textAlignment w:val="baseline"/>
        <w:rPr>
          <w:rFonts w:ascii="Lucida Sans Unicode" w:eastAsia="Times New Roman" w:hAnsi="Lucida Sans Unicode" w:cs="Lucida Sans Unicode"/>
          <w:color w:val="2F393A"/>
          <w:sz w:val="24"/>
          <w:szCs w:val="24"/>
        </w:rPr>
      </w:pPr>
      <w:r w:rsidRPr="00FD5C8D">
        <w:rPr>
          <w:rFonts w:ascii="Lucida Sans Unicode" w:eastAsia="Times New Roman" w:hAnsi="Lucida Sans Unicode" w:cs="Lucida Sans Unicode"/>
          <w:color w:val="2F393A"/>
          <w:sz w:val="24"/>
          <w:szCs w:val="24"/>
        </w:rPr>
        <w:t xml:space="preserve">In a recent conversation I had with one of our daughters-in-law, she suggested that we can help even young children become aware of these feelings of the Spirit. We can ask </w:t>
      </w:r>
      <w:proofErr w:type="gramStart"/>
      <w:r w:rsidRPr="00FD5C8D">
        <w:rPr>
          <w:rFonts w:ascii="Lucida Sans Unicode" w:eastAsia="Times New Roman" w:hAnsi="Lucida Sans Unicode" w:cs="Lucida Sans Unicode"/>
          <w:color w:val="2F393A"/>
          <w:sz w:val="24"/>
          <w:szCs w:val="24"/>
        </w:rPr>
        <w:t>them</w:t>
      </w:r>
      <w:proofErr w:type="gramEnd"/>
      <w:r w:rsidRPr="00FD5C8D">
        <w:rPr>
          <w:rFonts w:ascii="Lucida Sans Unicode" w:eastAsia="Times New Roman" w:hAnsi="Lucida Sans Unicode" w:cs="Lucida Sans Unicode"/>
          <w:color w:val="2F393A"/>
          <w:sz w:val="24"/>
          <w:szCs w:val="24"/>
        </w:rPr>
        <w:t xml:space="preserve"> questions such as “How do you feel as we read this scripture together? What do you feel the Spirit is prompting you to do?” These are good questions for us all. They demonstrate the desire to receive.</w:t>
      </w:r>
    </w:p>
    <w:p w:rsidR="00FD5C8D" w:rsidRDefault="0081402A" w:rsidP="00F52E25">
      <w:pPr>
        <w:rPr>
          <w:rFonts w:ascii="Lucida Sans Unicode" w:hAnsi="Lucida Sans Unicode" w:cs="Lucida Sans Unicode"/>
          <w:color w:val="2F393A"/>
          <w:sz w:val="24"/>
          <w:szCs w:val="24"/>
          <w:shd w:val="clear" w:color="auto" w:fill="F9F6ED"/>
        </w:rPr>
      </w:pPr>
      <w:r>
        <w:rPr>
          <w:rFonts w:ascii="Lucida Sans Unicode" w:hAnsi="Lucida Sans Unicode" w:cs="Lucida Sans Unicode"/>
          <w:color w:val="2F393A"/>
          <w:sz w:val="24"/>
          <w:szCs w:val="24"/>
          <w:shd w:val="clear" w:color="auto" w:fill="F9F6ED"/>
        </w:rPr>
        <w:t xml:space="preserve">4. </w:t>
      </w:r>
      <w:r w:rsidR="003F393A" w:rsidRPr="003F393A">
        <w:rPr>
          <w:rFonts w:ascii="Lucida Sans Unicode" w:hAnsi="Lucida Sans Unicode" w:cs="Lucida Sans Unicode"/>
          <w:color w:val="2F393A"/>
          <w:sz w:val="24"/>
          <w:szCs w:val="24"/>
          <w:shd w:val="clear" w:color="auto" w:fill="F9F6ED"/>
        </w:rPr>
        <w:t>Third, those who receive by the Spirit</w:t>
      </w:r>
      <w:r w:rsidR="003F393A" w:rsidRPr="003F393A">
        <w:rPr>
          <w:rStyle w:val="apple-converted-space"/>
          <w:rFonts w:ascii="Lucida Sans Unicode" w:hAnsi="Lucida Sans Unicode" w:cs="Lucida Sans Unicode"/>
          <w:color w:val="2F393A"/>
          <w:sz w:val="24"/>
          <w:szCs w:val="24"/>
          <w:shd w:val="clear" w:color="auto" w:fill="F9F6ED"/>
        </w:rPr>
        <w:t> </w:t>
      </w:r>
      <w:r w:rsidR="003F393A" w:rsidRPr="003F393A">
        <w:rPr>
          <w:rFonts w:ascii="Lucida Sans Unicode" w:hAnsi="Lucida Sans Unicode" w:cs="Lucida Sans Unicode"/>
          <w:i/>
          <w:iCs/>
          <w:color w:val="2F393A"/>
          <w:sz w:val="24"/>
          <w:szCs w:val="24"/>
          <w:bdr w:val="none" w:sz="0" w:space="0" w:color="auto" w:frame="1"/>
          <w:shd w:val="clear" w:color="auto" w:fill="F9F6ED"/>
        </w:rPr>
        <w:t>intend to act.</w:t>
      </w:r>
      <w:r w:rsidR="003F393A" w:rsidRPr="003F393A">
        <w:rPr>
          <w:rStyle w:val="apple-converted-space"/>
          <w:rFonts w:ascii="Lucida Sans Unicode" w:hAnsi="Lucida Sans Unicode" w:cs="Lucida Sans Unicode"/>
          <w:color w:val="2F393A"/>
          <w:sz w:val="24"/>
          <w:szCs w:val="24"/>
          <w:shd w:val="clear" w:color="auto" w:fill="F9F6ED"/>
        </w:rPr>
        <w:t> </w:t>
      </w:r>
      <w:r w:rsidR="003F393A" w:rsidRPr="003F393A">
        <w:rPr>
          <w:rFonts w:ascii="Lucida Sans Unicode" w:hAnsi="Lucida Sans Unicode" w:cs="Lucida Sans Unicode"/>
          <w:color w:val="2F393A"/>
          <w:sz w:val="24"/>
          <w:szCs w:val="24"/>
          <w:shd w:val="clear" w:color="auto" w:fill="F9F6ED"/>
        </w:rPr>
        <w:t xml:space="preserve">As the prophet </w:t>
      </w:r>
      <w:proofErr w:type="spellStart"/>
      <w:r w:rsidR="003F393A" w:rsidRPr="003F393A">
        <w:rPr>
          <w:rFonts w:ascii="Lucida Sans Unicode" w:hAnsi="Lucida Sans Unicode" w:cs="Lucida Sans Unicode"/>
          <w:color w:val="2F393A"/>
          <w:sz w:val="24"/>
          <w:szCs w:val="24"/>
          <w:shd w:val="clear" w:color="auto" w:fill="F9F6ED"/>
        </w:rPr>
        <w:t>Moroni</w:t>
      </w:r>
      <w:proofErr w:type="spellEnd"/>
      <w:r w:rsidR="003F393A" w:rsidRPr="003F393A">
        <w:rPr>
          <w:rFonts w:ascii="Lucida Sans Unicode" w:hAnsi="Lucida Sans Unicode" w:cs="Lucida Sans Unicode"/>
          <w:color w:val="2F393A"/>
          <w:sz w:val="24"/>
          <w:szCs w:val="24"/>
          <w:shd w:val="clear" w:color="auto" w:fill="F9F6ED"/>
        </w:rPr>
        <w:t xml:space="preserve"> instructed, to receive a witness of the Book of Mormon, we must ask “with real intent” (</w:t>
      </w:r>
      <w:proofErr w:type="spellStart"/>
      <w:r w:rsidR="003F393A" w:rsidRPr="003F393A">
        <w:rPr>
          <w:sz w:val="24"/>
          <w:szCs w:val="24"/>
        </w:rPr>
        <w:fldChar w:fldCharType="begin"/>
      </w:r>
      <w:r w:rsidR="003F393A" w:rsidRPr="003F393A">
        <w:rPr>
          <w:sz w:val="24"/>
          <w:szCs w:val="24"/>
        </w:rPr>
        <w:instrText xml:space="preserve"> HYPERLINK "https://www.lds.org/scriptures/bofm/moro/10.4?lang=eng" \l "3" </w:instrText>
      </w:r>
      <w:r w:rsidR="003F393A" w:rsidRPr="003F393A">
        <w:rPr>
          <w:sz w:val="24"/>
          <w:szCs w:val="24"/>
        </w:rPr>
        <w:fldChar w:fldCharType="separate"/>
      </w:r>
      <w:r w:rsidR="003F393A" w:rsidRPr="003F393A">
        <w:rPr>
          <w:rStyle w:val="Hyperlink"/>
          <w:rFonts w:ascii="Lucida Sans Unicode" w:hAnsi="Lucida Sans Unicode" w:cs="Lucida Sans Unicode"/>
          <w:color w:val="486FAE"/>
          <w:sz w:val="24"/>
          <w:szCs w:val="24"/>
          <w:bdr w:val="none" w:sz="0" w:space="0" w:color="auto" w:frame="1"/>
          <w:shd w:val="clear" w:color="auto" w:fill="F9F6ED"/>
        </w:rPr>
        <w:t>Moroni</w:t>
      </w:r>
      <w:proofErr w:type="spellEnd"/>
      <w:r w:rsidR="003F393A" w:rsidRPr="003F393A">
        <w:rPr>
          <w:rStyle w:val="Hyperlink"/>
          <w:rFonts w:ascii="Lucida Sans Unicode" w:hAnsi="Lucida Sans Unicode" w:cs="Lucida Sans Unicode"/>
          <w:color w:val="486FAE"/>
          <w:sz w:val="24"/>
          <w:szCs w:val="24"/>
          <w:bdr w:val="none" w:sz="0" w:space="0" w:color="auto" w:frame="1"/>
          <w:shd w:val="clear" w:color="auto" w:fill="F9F6ED"/>
        </w:rPr>
        <w:t xml:space="preserve"> 10:4</w:t>
      </w:r>
      <w:r w:rsidR="003F393A" w:rsidRPr="003F393A">
        <w:rPr>
          <w:sz w:val="24"/>
          <w:szCs w:val="24"/>
        </w:rPr>
        <w:fldChar w:fldCharType="end"/>
      </w:r>
      <w:r w:rsidR="003F393A" w:rsidRPr="003F393A">
        <w:rPr>
          <w:rFonts w:ascii="Lucida Sans Unicode" w:hAnsi="Lucida Sans Unicode" w:cs="Lucida Sans Unicode"/>
          <w:color w:val="2F393A"/>
          <w:sz w:val="24"/>
          <w:szCs w:val="24"/>
          <w:shd w:val="clear" w:color="auto" w:fill="F9F6ED"/>
        </w:rPr>
        <w:t>). The Spirit teaches when we honestly intend to do something about what we learn.</w:t>
      </w:r>
    </w:p>
    <w:p w:rsidR="000F6904" w:rsidRDefault="000F6904" w:rsidP="00F52E25">
      <w:pPr>
        <w:rPr>
          <w:rFonts w:ascii="Lucida Sans Unicode" w:hAnsi="Lucida Sans Unicode" w:cs="Lucida Sans Unicode"/>
          <w:color w:val="2F393A"/>
          <w:sz w:val="24"/>
          <w:szCs w:val="24"/>
          <w:shd w:val="clear" w:color="auto" w:fill="F9F6ED"/>
        </w:rPr>
      </w:pPr>
    </w:p>
    <w:p w:rsidR="003F393A" w:rsidRDefault="000F6904" w:rsidP="00F52E25">
      <w:pPr>
        <w:rPr>
          <w:rFonts w:ascii="Lucida Sans Unicode" w:hAnsi="Lucida Sans Unicode" w:cs="Lucida Sans Unicode"/>
          <w:color w:val="2F393A"/>
          <w:sz w:val="24"/>
          <w:szCs w:val="24"/>
          <w:shd w:val="clear" w:color="auto" w:fill="F9F6ED"/>
        </w:rPr>
      </w:pPr>
      <w:r>
        <w:rPr>
          <w:rFonts w:ascii="Lucida Sans Unicode" w:hAnsi="Lucida Sans Unicode" w:cs="Lucida Sans Unicode"/>
          <w:color w:val="2F393A"/>
          <w:sz w:val="24"/>
          <w:szCs w:val="24"/>
          <w:shd w:val="clear" w:color="auto" w:fill="F9F6ED"/>
        </w:rPr>
        <w:t>Write these scripture references on the board so everyone can look them up:</w:t>
      </w:r>
    </w:p>
    <w:p w:rsidR="000F6904" w:rsidRDefault="000F6904" w:rsidP="00F52E25">
      <w:pPr>
        <w:rPr>
          <w:rFonts w:ascii="Lucida Sans Unicode" w:hAnsi="Lucida Sans Unicode" w:cs="Lucida Sans Unicode"/>
          <w:color w:val="2F393A"/>
          <w:sz w:val="24"/>
          <w:szCs w:val="24"/>
          <w:shd w:val="clear" w:color="auto" w:fill="F9F6ED"/>
        </w:rPr>
      </w:pPr>
      <w:r>
        <w:rPr>
          <w:rFonts w:ascii="Lucida Sans Unicode" w:hAnsi="Lucida Sans Unicode" w:cs="Lucida Sans Unicode"/>
          <w:color w:val="2F393A"/>
          <w:sz w:val="24"/>
          <w:szCs w:val="24"/>
          <w:shd w:val="clear" w:color="auto" w:fill="F9F6ED"/>
        </w:rPr>
        <w:t>1 Nephi 10:19</w:t>
      </w:r>
      <w:r>
        <w:rPr>
          <w:rFonts w:ascii="Lucida Sans Unicode" w:hAnsi="Lucida Sans Unicode" w:cs="Lucida Sans Unicode"/>
          <w:color w:val="2F393A"/>
          <w:sz w:val="24"/>
          <w:szCs w:val="24"/>
          <w:shd w:val="clear" w:color="auto" w:fill="F9F6ED"/>
        </w:rPr>
        <w:tab/>
      </w:r>
      <w:r>
        <w:rPr>
          <w:rFonts w:ascii="Lucida Sans Unicode" w:hAnsi="Lucida Sans Unicode" w:cs="Lucida Sans Unicode"/>
          <w:color w:val="2F393A"/>
          <w:sz w:val="24"/>
          <w:szCs w:val="24"/>
          <w:shd w:val="clear" w:color="auto" w:fill="F9F6ED"/>
        </w:rPr>
        <w:tab/>
      </w:r>
      <w:proofErr w:type="spellStart"/>
      <w:r>
        <w:rPr>
          <w:rFonts w:ascii="Lucida Sans Unicode" w:hAnsi="Lucida Sans Unicode" w:cs="Lucida Sans Unicode"/>
          <w:color w:val="2F393A"/>
          <w:sz w:val="24"/>
          <w:szCs w:val="24"/>
          <w:shd w:val="clear" w:color="auto" w:fill="F9F6ED"/>
        </w:rPr>
        <w:t>Enos</w:t>
      </w:r>
      <w:proofErr w:type="spellEnd"/>
      <w:r>
        <w:rPr>
          <w:rFonts w:ascii="Lucida Sans Unicode" w:hAnsi="Lucida Sans Unicode" w:cs="Lucida Sans Unicode"/>
          <w:color w:val="2F393A"/>
          <w:sz w:val="24"/>
          <w:szCs w:val="24"/>
          <w:shd w:val="clear" w:color="auto" w:fill="F9F6ED"/>
        </w:rPr>
        <w:t xml:space="preserve"> 1:3</w:t>
      </w:r>
      <w:r>
        <w:rPr>
          <w:rFonts w:ascii="Lucida Sans Unicode" w:hAnsi="Lucida Sans Unicode" w:cs="Lucida Sans Unicode"/>
          <w:color w:val="2F393A"/>
          <w:sz w:val="24"/>
          <w:szCs w:val="24"/>
          <w:shd w:val="clear" w:color="auto" w:fill="F9F6ED"/>
        </w:rPr>
        <w:tab/>
      </w:r>
      <w:r>
        <w:rPr>
          <w:rFonts w:ascii="Lucida Sans Unicode" w:hAnsi="Lucida Sans Unicode" w:cs="Lucida Sans Unicode"/>
          <w:color w:val="2F393A"/>
          <w:sz w:val="24"/>
          <w:szCs w:val="24"/>
          <w:shd w:val="clear" w:color="auto" w:fill="F9F6ED"/>
        </w:rPr>
        <w:tab/>
        <w:t>Jacob 4:8</w:t>
      </w:r>
      <w:r>
        <w:rPr>
          <w:rFonts w:ascii="Lucida Sans Unicode" w:hAnsi="Lucida Sans Unicode" w:cs="Lucida Sans Unicode"/>
          <w:color w:val="2F393A"/>
          <w:sz w:val="24"/>
          <w:szCs w:val="24"/>
          <w:shd w:val="clear" w:color="auto" w:fill="F9F6ED"/>
        </w:rPr>
        <w:tab/>
      </w:r>
      <w:r>
        <w:rPr>
          <w:rFonts w:ascii="Lucida Sans Unicode" w:hAnsi="Lucida Sans Unicode" w:cs="Lucida Sans Unicode"/>
          <w:color w:val="2F393A"/>
          <w:sz w:val="24"/>
          <w:szCs w:val="24"/>
          <w:shd w:val="clear" w:color="auto" w:fill="F9F6ED"/>
        </w:rPr>
        <w:tab/>
        <w:t>D&amp;C 9:7-8</w:t>
      </w:r>
    </w:p>
    <w:p w:rsidR="003F393A" w:rsidRPr="003F393A" w:rsidRDefault="003F393A" w:rsidP="00F52E25">
      <w:pPr>
        <w:rPr>
          <w:rFonts w:ascii="Gautami" w:hAnsi="Gautami" w:cs="Gautami"/>
          <w:b/>
          <w:sz w:val="24"/>
          <w:szCs w:val="24"/>
        </w:rPr>
      </w:pPr>
    </w:p>
    <w:p w:rsidR="00C63E8E" w:rsidRDefault="00C63E8E" w:rsidP="003F393A">
      <w:pPr>
        <w:pStyle w:val="NormalWeb"/>
        <w:spacing w:before="0" w:beforeAutospacing="0" w:after="0" w:afterAutospacing="0" w:line="301" w:lineRule="atLeast"/>
        <w:ind w:left="-360"/>
        <w:textAlignment w:val="baseline"/>
        <w:rPr>
          <w:rFonts w:ascii="Lucida Sans Unicode" w:hAnsi="Lucida Sans Unicode" w:cs="Lucida Sans Unicode"/>
          <w:color w:val="2F393A"/>
          <w:sz w:val="22"/>
          <w:szCs w:val="22"/>
        </w:rPr>
      </w:pPr>
      <w:r>
        <w:rPr>
          <w:rFonts w:ascii="Lucida Sans Unicode" w:hAnsi="Lucida Sans Unicode" w:cs="Lucida Sans Unicode"/>
          <w:color w:val="2F393A"/>
          <w:sz w:val="22"/>
          <w:szCs w:val="22"/>
        </w:rPr>
        <w:t>Match the scripture with the different roles of the Holy Ghost:</w:t>
      </w:r>
    </w:p>
    <w:p w:rsidR="00C63E8E" w:rsidRDefault="00C63E8E" w:rsidP="003F393A">
      <w:pPr>
        <w:pStyle w:val="NormalWeb"/>
        <w:spacing w:before="0" w:beforeAutospacing="0" w:after="0" w:afterAutospacing="0" w:line="301" w:lineRule="atLeast"/>
        <w:ind w:left="-360"/>
        <w:textAlignment w:val="baseline"/>
        <w:rPr>
          <w:rFonts w:ascii="Lucida Sans Unicode" w:hAnsi="Lucida Sans Unicode" w:cs="Lucida Sans Unicode"/>
          <w:color w:val="2F393A"/>
          <w:sz w:val="22"/>
          <w:szCs w:val="22"/>
        </w:rPr>
      </w:pPr>
    </w:p>
    <w:p w:rsidR="003F393A" w:rsidRDefault="00B25852" w:rsidP="003F393A">
      <w:pPr>
        <w:pStyle w:val="NormalWeb"/>
        <w:spacing w:before="0" w:beforeAutospacing="0" w:after="0" w:afterAutospacing="0" w:line="301" w:lineRule="atLeast"/>
        <w:ind w:left="-360"/>
        <w:textAlignment w:val="baseline"/>
        <w:rPr>
          <w:rFonts w:ascii="Lucida Sans Unicode" w:hAnsi="Lucida Sans Unicode" w:cs="Lucida Sans Unicode"/>
          <w:color w:val="2F393A"/>
          <w:sz w:val="22"/>
          <w:szCs w:val="22"/>
        </w:rPr>
      </w:pPr>
      <w:hyperlink r:id="rId20" w:anchor="4" w:history="1">
        <w:r w:rsidR="003F393A">
          <w:rPr>
            <w:rStyle w:val="Hyperlink"/>
            <w:rFonts w:ascii="Lucida Sans Unicode" w:hAnsi="Lucida Sans Unicode" w:cs="Lucida Sans Unicode"/>
            <w:color w:val="486FAE"/>
            <w:sz w:val="22"/>
            <w:szCs w:val="22"/>
            <w:bdr w:val="none" w:sz="0" w:space="0" w:color="auto" w:frame="1"/>
          </w:rPr>
          <w:t>2 Nephi 32:5</w:t>
        </w:r>
      </w:hyperlink>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C63E8E">
        <w:rPr>
          <w:rFonts w:ascii="Lucida Sans Unicode" w:hAnsi="Lucida Sans Unicode" w:cs="Lucida Sans Unicode"/>
          <w:color w:val="2F393A"/>
          <w:sz w:val="22"/>
          <w:szCs w:val="22"/>
        </w:rPr>
        <w:t xml:space="preserve">know the truth of all things </w:t>
      </w:r>
    </w:p>
    <w:p w:rsidR="00C63E8E" w:rsidRDefault="00C63E8E" w:rsidP="003F393A">
      <w:pPr>
        <w:pStyle w:val="NormalWeb"/>
        <w:spacing w:before="0" w:beforeAutospacing="0" w:after="0" w:afterAutospacing="0" w:line="301" w:lineRule="atLeast"/>
        <w:ind w:left="-360"/>
        <w:textAlignment w:val="baseline"/>
        <w:rPr>
          <w:rFonts w:ascii="Lucida Sans Unicode" w:hAnsi="Lucida Sans Unicode" w:cs="Lucida Sans Unicode"/>
          <w:color w:val="2F393A"/>
          <w:sz w:val="22"/>
          <w:szCs w:val="22"/>
        </w:rPr>
      </w:pPr>
    </w:p>
    <w:p w:rsidR="006D3178" w:rsidRDefault="006D3178" w:rsidP="006D3178">
      <w:pPr>
        <w:pStyle w:val="NormalWeb"/>
        <w:spacing w:before="0" w:beforeAutospacing="0" w:after="0" w:afterAutospacing="0" w:line="301" w:lineRule="atLeast"/>
        <w:ind w:left="2160" w:hanging="2520"/>
        <w:textAlignment w:val="baseline"/>
        <w:rPr>
          <w:rFonts w:ascii="Lucida Sans Unicode" w:hAnsi="Lucida Sans Unicode" w:cs="Lucida Sans Unicode"/>
          <w:color w:val="2F393A"/>
          <w:sz w:val="22"/>
          <w:szCs w:val="22"/>
        </w:rPr>
      </w:pPr>
    </w:p>
    <w:p w:rsidR="003F393A" w:rsidRDefault="00B25852" w:rsidP="006D3178">
      <w:pPr>
        <w:pStyle w:val="NormalWeb"/>
        <w:spacing w:before="0" w:beforeAutospacing="0" w:after="0" w:afterAutospacing="0" w:line="301" w:lineRule="atLeast"/>
        <w:ind w:left="2160" w:hanging="2520"/>
        <w:textAlignment w:val="baseline"/>
        <w:rPr>
          <w:rFonts w:ascii="Lucida Sans Unicode" w:hAnsi="Lucida Sans Unicode" w:cs="Lucida Sans Unicode"/>
          <w:color w:val="2F393A"/>
          <w:sz w:val="22"/>
          <w:szCs w:val="22"/>
        </w:rPr>
      </w:pPr>
      <w:hyperlink r:id="rId21" w:anchor="44" w:history="1">
        <w:r w:rsidR="003F393A">
          <w:rPr>
            <w:rStyle w:val="Hyperlink"/>
            <w:rFonts w:ascii="Lucida Sans Unicode" w:hAnsi="Lucida Sans Unicode" w:cs="Lucida Sans Unicode"/>
            <w:color w:val="486FAE"/>
            <w:sz w:val="22"/>
            <w:szCs w:val="22"/>
            <w:bdr w:val="none" w:sz="0" w:space="0" w:color="auto" w:frame="1"/>
          </w:rPr>
          <w:t>Alma 5:45–46</w:t>
        </w:r>
      </w:hyperlink>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proofErr w:type="spellStart"/>
      <w:r w:rsidR="006D3178">
        <w:rPr>
          <w:rFonts w:ascii="Lucida Sans Unicode" w:hAnsi="Lucida Sans Unicode" w:cs="Lucida Sans Unicode"/>
          <w:color w:val="2F393A"/>
          <w:sz w:val="22"/>
          <w:szCs w:val="22"/>
        </w:rPr>
        <w:t>showeth</w:t>
      </w:r>
      <w:proofErr w:type="spellEnd"/>
      <w:r w:rsidR="006D3178">
        <w:rPr>
          <w:rFonts w:ascii="Lucida Sans Unicode" w:hAnsi="Lucida Sans Unicode" w:cs="Lucida Sans Unicode"/>
          <w:color w:val="2F393A"/>
          <w:sz w:val="22"/>
          <w:szCs w:val="22"/>
        </w:rPr>
        <w:t xml:space="preserve"> all things, </w:t>
      </w:r>
      <w:proofErr w:type="spellStart"/>
      <w:r w:rsidR="006D3178">
        <w:rPr>
          <w:rFonts w:ascii="Lucida Sans Unicode" w:hAnsi="Lucida Sans Unicode" w:cs="Lucida Sans Unicode"/>
          <w:color w:val="2F393A"/>
          <w:sz w:val="22"/>
          <w:szCs w:val="22"/>
        </w:rPr>
        <w:t>teacheth</w:t>
      </w:r>
      <w:proofErr w:type="spellEnd"/>
      <w:r w:rsidR="006D3178">
        <w:rPr>
          <w:rFonts w:ascii="Lucida Sans Unicode" w:hAnsi="Lucida Sans Unicode" w:cs="Lucida Sans Unicode"/>
          <w:color w:val="2F393A"/>
          <w:sz w:val="22"/>
          <w:szCs w:val="22"/>
        </w:rPr>
        <w:t xml:space="preserve"> the peaceable                  </w:t>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t>things of the kingdom</w:t>
      </w:r>
      <w:r w:rsidR="006D3178">
        <w:rPr>
          <w:rFonts w:ascii="Lucida Sans Unicode" w:hAnsi="Lucida Sans Unicode" w:cs="Lucida Sans Unicode"/>
          <w:color w:val="2F393A"/>
          <w:sz w:val="22"/>
          <w:szCs w:val="22"/>
        </w:rPr>
        <w:tab/>
      </w:r>
    </w:p>
    <w:p w:rsidR="00C63E8E" w:rsidRDefault="00C63E8E" w:rsidP="003F393A">
      <w:pPr>
        <w:pStyle w:val="NormalWeb"/>
        <w:spacing w:before="0" w:beforeAutospacing="0" w:after="0" w:afterAutospacing="0" w:line="301" w:lineRule="atLeast"/>
        <w:ind w:left="-360"/>
        <w:textAlignment w:val="baseline"/>
        <w:rPr>
          <w:rFonts w:ascii="Lucida Sans Unicode" w:hAnsi="Lucida Sans Unicode" w:cs="Lucida Sans Unicode"/>
          <w:color w:val="2F393A"/>
          <w:sz w:val="22"/>
          <w:szCs w:val="22"/>
        </w:rPr>
      </w:pPr>
    </w:p>
    <w:p w:rsidR="003F393A" w:rsidRDefault="00B25852" w:rsidP="003F393A">
      <w:pPr>
        <w:pStyle w:val="NormalWeb"/>
        <w:spacing w:before="0" w:beforeAutospacing="0" w:after="0" w:afterAutospacing="0" w:line="301" w:lineRule="atLeast"/>
        <w:ind w:left="-360"/>
        <w:textAlignment w:val="baseline"/>
        <w:rPr>
          <w:rFonts w:ascii="Lucida Sans Unicode" w:hAnsi="Lucida Sans Unicode" w:cs="Lucida Sans Unicode"/>
          <w:color w:val="2F393A"/>
          <w:sz w:val="22"/>
          <w:szCs w:val="22"/>
        </w:rPr>
      </w:pPr>
      <w:hyperlink r:id="rId22" w:anchor="4" w:history="1">
        <w:proofErr w:type="spellStart"/>
        <w:r w:rsidR="003F393A">
          <w:rPr>
            <w:rStyle w:val="Hyperlink"/>
            <w:rFonts w:ascii="Lucida Sans Unicode" w:hAnsi="Lucida Sans Unicode" w:cs="Lucida Sans Unicode"/>
            <w:color w:val="486FAE"/>
            <w:sz w:val="22"/>
            <w:szCs w:val="22"/>
            <w:bdr w:val="none" w:sz="0" w:space="0" w:color="auto" w:frame="1"/>
          </w:rPr>
          <w:t>Moroni</w:t>
        </w:r>
        <w:proofErr w:type="spellEnd"/>
        <w:r w:rsidR="003F393A">
          <w:rPr>
            <w:rStyle w:val="Hyperlink"/>
            <w:rFonts w:ascii="Lucida Sans Unicode" w:hAnsi="Lucida Sans Unicode" w:cs="Lucida Sans Unicode"/>
            <w:color w:val="486FAE"/>
            <w:sz w:val="22"/>
            <w:szCs w:val="22"/>
            <w:bdr w:val="none" w:sz="0" w:space="0" w:color="auto" w:frame="1"/>
          </w:rPr>
          <w:t xml:space="preserve"> 10:5</w:t>
        </w:r>
      </w:hyperlink>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t xml:space="preserve">guide you into all truth, </w:t>
      </w:r>
      <w:proofErr w:type="spellStart"/>
      <w:r w:rsidR="006D3178">
        <w:rPr>
          <w:rFonts w:ascii="Lucida Sans Unicode" w:hAnsi="Lucida Sans Unicode" w:cs="Lucida Sans Unicode"/>
          <w:color w:val="2F393A"/>
          <w:sz w:val="22"/>
          <w:szCs w:val="22"/>
        </w:rPr>
        <w:t>shew</w:t>
      </w:r>
      <w:proofErr w:type="spellEnd"/>
      <w:r w:rsidR="006D3178">
        <w:rPr>
          <w:rFonts w:ascii="Lucida Sans Unicode" w:hAnsi="Lucida Sans Unicode" w:cs="Lucida Sans Unicode"/>
          <w:color w:val="2F393A"/>
          <w:sz w:val="22"/>
          <w:szCs w:val="22"/>
        </w:rPr>
        <w:t xml:space="preserve"> you things to come</w:t>
      </w:r>
    </w:p>
    <w:p w:rsidR="00C63E8E" w:rsidRDefault="00C63E8E" w:rsidP="003F393A">
      <w:pPr>
        <w:pStyle w:val="NormalWeb"/>
        <w:spacing w:before="0" w:beforeAutospacing="0" w:after="0" w:afterAutospacing="0" w:line="301" w:lineRule="atLeast"/>
        <w:ind w:left="-360"/>
        <w:textAlignment w:val="baseline"/>
        <w:rPr>
          <w:rFonts w:ascii="Lucida Sans Unicode" w:hAnsi="Lucida Sans Unicode" w:cs="Lucida Sans Unicode"/>
          <w:color w:val="2F393A"/>
          <w:sz w:val="22"/>
          <w:szCs w:val="22"/>
        </w:rPr>
      </w:pPr>
    </w:p>
    <w:p w:rsidR="006D3178" w:rsidRDefault="006D3178" w:rsidP="00C63E8E">
      <w:pPr>
        <w:pStyle w:val="NormalWeb"/>
        <w:spacing w:before="0" w:beforeAutospacing="0" w:after="0" w:afterAutospacing="0" w:line="301" w:lineRule="atLeast"/>
        <w:ind w:left="5760" w:hanging="6120"/>
        <w:textAlignment w:val="baseline"/>
        <w:rPr>
          <w:rFonts w:ascii="Lucida Sans Unicode" w:hAnsi="Lucida Sans Unicode" w:cs="Lucida Sans Unicode"/>
          <w:color w:val="2F393A"/>
          <w:sz w:val="22"/>
          <w:szCs w:val="22"/>
        </w:rPr>
      </w:pPr>
    </w:p>
    <w:p w:rsidR="003F393A" w:rsidRDefault="00B25852" w:rsidP="00C63E8E">
      <w:pPr>
        <w:pStyle w:val="NormalWeb"/>
        <w:spacing w:before="0" w:beforeAutospacing="0" w:after="0" w:afterAutospacing="0" w:line="301" w:lineRule="atLeast"/>
        <w:ind w:left="5760" w:hanging="6120"/>
        <w:textAlignment w:val="baseline"/>
        <w:rPr>
          <w:rFonts w:ascii="Lucida Sans Unicode" w:hAnsi="Lucida Sans Unicode" w:cs="Lucida Sans Unicode"/>
          <w:color w:val="2F393A"/>
          <w:sz w:val="22"/>
          <w:szCs w:val="22"/>
        </w:rPr>
      </w:pPr>
      <w:hyperlink r:id="rId23" w:anchor="11" w:history="1">
        <w:r w:rsidR="003F393A">
          <w:rPr>
            <w:rStyle w:val="Hyperlink"/>
            <w:rFonts w:ascii="Lucida Sans Unicode" w:hAnsi="Lucida Sans Unicode" w:cs="Lucida Sans Unicode"/>
            <w:color w:val="486FAE"/>
            <w:sz w:val="22"/>
            <w:szCs w:val="22"/>
            <w:bdr w:val="none" w:sz="0" w:space="0" w:color="auto" w:frame="1"/>
          </w:rPr>
          <w:t>D&amp;C 11:12–14</w:t>
        </w:r>
      </w:hyperlink>
      <w:r w:rsidR="006D3178">
        <w:rPr>
          <w:rFonts w:ascii="Lucida Sans Unicode" w:hAnsi="Lucida Sans Unicode" w:cs="Lucida Sans Unicode"/>
          <w:color w:val="2F393A"/>
          <w:sz w:val="22"/>
          <w:szCs w:val="22"/>
        </w:rPr>
        <w:t xml:space="preserve">                                                        </w:t>
      </w:r>
      <w:r w:rsidR="00C63E8E">
        <w:rPr>
          <w:rFonts w:ascii="Lucida Sans Unicode" w:hAnsi="Lucida Sans Unicode" w:cs="Lucida Sans Unicode"/>
          <w:color w:val="2F393A"/>
          <w:sz w:val="22"/>
          <w:szCs w:val="22"/>
        </w:rPr>
        <w:t>show unto you all things what ye should do</w:t>
      </w:r>
    </w:p>
    <w:p w:rsidR="00C63E8E" w:rsidRDefault="00C63E8E" w:rsidP="003F393A">
      <w:pPr>
        <w:pStyle w:val="NormalWeb"/>
        <w:spacing w:before="0" w:beforeAutospacing="0" w:after="0" w:afterAutospacing="0" w:line="301" w:lineRule="atLeast"/>
        <w:ind w:left="-360"/>
        <w:textAlignment w:val="baseline"/>
        <w:rPr>
          <w:rFonts w:ascii="Lucida Sans Unicode" w:hAnsi="Lucida Sans Unicode" w:cs="Lucida Sans Unicode"/>
          <w:color w:val="2F393A"/>
          <w:sz w:val="22"/>
          <w:szCs w:val="22"/>
        </w:rPr>
      </w:pPr>
    </w:p>
    <w:p w:rsidR="006D3178" w:rsidRDefault="006D3178" w:rsidP="006D3178">
      <w:pPr>
        <w:pStyle w:val="NormalWeb"/>
        <w:spacing w:before="0" w:beforeAutospacing="0" w:after="0" w:afterAutospacing="0" w:line="301" w:lineRule="atLeast"/>
        <w:ind w:left="1440" w:hanging="1800"/>
        <w:textAlignment w:val="baseline"/>
        <w:rPr>
          <w:rFonts w:ascii="Lucida Sans Unicode" w:hAnsi="Lucida Sans Unicode" w:cs="Lucida Sans Unicode"/>
          <w:color w:val="2F393A"/>
          <w:sz w:val="22"/>
          <w:szCs w:val="22"/>
        </w:rPr>
      </w:pPr>
    </w:p>
    <w:p w:rsidR="003F393A" w:rsidRDefault="00B25852" w:rsidP="006D3178">
      <w:pPr>
        <w:pStyle w:val="NormalWeb"/>
        <w:spacing w:before="0" w:beforeAutospacing="0" w:after="0" w:afterAutospacing="0" w:line="301" w:lineRule="atLeast"/>
        <w:ind w:left="1440" w:hanging="1800"/>
        <w:textAlignment w:val="baseline"/>
        <w:rPr>
          <w:rFonts w:ascii="Lucida Sans Unicode" w:hAnsi="Lucida Sans Unicode" w:cs="Lucida Sans Unicode"/>
          <w:color w:val="2F393A"/>
          <w:sz w:val="22"/>
          <w:szCs w:val="22"/>
        </w:rPr>
      </w:pPr>
      <w:hyperlink r:id="rId24" w:anchor="4" w:history="1">
        <w:r w:rsidR="003F393A">
          <w:rPr>
            <w:rStyle w:val="Hyperlink"/>
            <w:rFonts w:ascii="Lucida Sans Unicode" w:hAnsi="Lucida Sans Unicode" w:cs="Lucida Sans Unicode"/>
            <w:color w:val="486FAE"/>
            <w:sz w:val="22"/>
            <w:szCs w:val="22"/>
            <w:bdr w:val="none" w:sz="0" w:space="0" w:color="auto" w:frame="1"/>
          </w:rPr>
          <w:t>D&amp;C 39:5–6</w:t>
        </w:r>
      </w:hyperlink>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t xml:space="preserve">teach all things, bring all things to your     </w:t>
      </w:r>
    </w:p>
    <w:p w:rsidR="00C63E8E" w:rsidRDefault="006D3178" w:rsidP="003F393A">
      <w:pPr>
        <w:pStyle w:val="NormalWeb"/>
        <w:spacing w:before="0" w:beforeAutospacing="0" w:after="0" w:afterAutospacing="0" w:line="301" w:lineRule="atLeast"/>
        <w:ind w:left="-360"/>
        <w:textAlignment w:val="baseline"/>
        <w:rPr>
          <w:rFonts w:ascii="Lucida Sans Unicode" w:hAnsi="Lucida Sans Unicode" w:cs="Lucida Sans Unicode"/>
          <w:color w:val="2F393A"/>
          <w:sz w:val="22"/>
          <w:szCs w:val="22"/>
        </w:rPr>
      </w:pPr>
      <w:r>
        <w:rPr>
          <w:rFonts w:ascii="Lucida Sans Unicode" w:hAnsi="Lucida Sans Unicode" w:cs="Lucida Sans Unicode"/>
          <w:color w:val="2F393A"/>
          <w:sz w:val="22"/>
          <w:szCs w:val="22"/>
        </w:rPr>
        <w:tab/>
      </w:r>
      <w:r>
        <w:rPr>
          <w:rFonts w:ascii="Lucida Sans Unicode" w:hAnsi="Lucida Sans Unicode" w:cs="Lucida Sans Unicode"/>
          <w:color w:val="2F393A"/>
          <w:sz w:val="22"/>
          <w:szCs w:val="22"/>
        </w:rPr>
        <w:tab/>
      </w:r>
      <w:r>
        <w:rPr>
          <w:rFonts w:ascii="Lucida Sans Unicode" w:hAnsi="Lucida Sans Unicode" w:cs="Lucida Sans Unicode"/>
          <w:color w:val="2F393A"/>
          <w:sz w:val="22"/>
          <w:szCs w:val="22"/>
        </w:rPr>
        <w:tab/>
      </w:r>
      <w:r>
        <w:rPr>
          <w:rFonts w:ascii="Lucida Sans Unicode" w:hAnsi="Lucida Sans Unicode" w:cs="Lucida Sans Unicode"/>
          <w:color w:val="2F393A"/>
          <w:sz w:val="22"/>
          <w:szCs w:val="22"/>
        </w:rPr>
        <w:tab/>
      </w:r>
      <w:r>
        <w:rPr>
          <w:rFonts w:ascii="Lucida Sans Unicode" w:hAnsi="Lucida Sans Unicode" w:cs="Lucida Sans Unicode"/>
          <w:color w:val="2F393A"/>
          <w:sz w:val="22"/>
          <w:szCs w:val="22"/>
        </w:rPr>
        <w:tab/>
      </w:r>
      <w:r>
        <w:rPr>
          <w:rFonts w:ascii="Lucida Sans Unicode" w:hAnsi="Lucida Sans Unicode" w:cs="Lucida Sans Unicode"/>
          <w:color w:val="2F393A"/>
          <w:sz w:val="22"/>
          <w:szCs w:val="22"/>
        </w:rPr>
        <w:tab/>
      </w:r>
      <w:r>
        <w:rPr>
          <w:rFonts w:ascii="Lucida Sans Unicode" w:hAnsi="Lucida Sans Unicode" w:cs="Lucida Sans Unicode"/>
          <w:color w:val="2F393A"/>
          <w:sz w:val="22"/>
          <w:szCs w:val="22"/>
        </w:rPr>
        <w:tab/>
      </w:r>
      <w:r>
        <w:rPr>
          <w:rFonts w:ascii="Lucida Sans Unicode" w:hAnsi="Lucida Sans Unicode" w:cs="Lucida Sans Unicode"/>
          <w:color w:val="2F393A"/>
          <w:sz w:val="22"/>
          <w:szCs w:val="22"/>
        </w:rPr>
        <w:tab/>
      </w:r>
      <w:proofErr w:type="gramStart"/>
      <w:r>
        <w:rPr>
          <w:rFonts w:ascii="Lucida Sans Unicode" w:hAnsi="Lucida Sans Unicode" w:cs="Lucida Sans Unicode"/>
          <w:color w:val="2F393A"/>
          <w:sz w:val="22"/>
          <w:szCs w:val="22"/>
        </w:rPr>
        <w:t>remembrance</w:t>
      </w:r>
      <w:proofErr w:type="gramEnd"/>
    </w:p>
    <w:p w:rsidR="006D3178" w:rsidRDefault="006D3178" w:rsidP="003F393A">
      <w:pPr>
        <w:pStyle w:val="NormalWeb"/>
        <w:spacing w:before="0" w:beforeAutospacing="0" w:after="0" w:afterAutospacing="0" w:line="301" w:lineRule="atLeast"/>
        <w:ind w:left="-360"/>
        <w:textAlignment w:val="baseline"/>
        <w:rPr>
          <w:rFonts w:ascii="Lucida Sans Unicode" w:hAnsi="Lucida Sans Unicode" w:cs="Lucida Sans Unicode"/>
          <w:color w:val="2F393A"/>
          <w:sz w:val="22"/>
          <w:szCs w:val="22"/>
        </w:rPr>
      </w:pPr>
    </w:p>
    <w:p w:rsidR="003F393A" w:rsidRDefault="00B25852" w:rsidP="003F393A">
      <w:pPr>
        <w:pStyle w:val="NormalWeb"/>
        <w:spacing w:before="0" w:beforeAutospacing="0" w:after="0" w:afterAutospacing="0" w:line="301" w:lineRule="atLeast"/>
        <w:ind w:left="-360"/>
        <w:textAlignment w:val="baseline"/>
        <w:rPr>
          <w:rFonts w:ascii="Lucida Sans Unicode" w:hAnsi="Lucida Sans Unicode" w:cs="Lucida Sans Unicode"/>
          <w:color w:val="2F393A"/>
          <w:sz w:val="22"/>
          <w:szCs w:val="22"/>
        </w:rPr>
      </w:pPr>
      <w:hyperlink r:id="rId25" w:anchor="25" w:history="1">
        <w:r w:rsidR="003F393A">
          <w:rPr>
            <w:rStyle w:val="Hyperlink"/>
            <w:rFonts w:ascii="Lucida Sans Unicode" w:hAnsi="Lucida Sans Unicode" w:cs="Lucida Sans Unicode"/>
            <w:color w:val="486FAE"/>
            <w:sz w:val="22"/>
            <w:szCs w:val="22"/>
            <w:bdr w:val="none" w:sz="0" w:space="0" w:color="auto" w:frame="1"/>
          </w:rPr>
          <w:t>John 14:26</w:t>
        </w:r>
      </w:hyperlink>
      <w:r w:rsidR="0081402A">
        <w:rPr>
          <w:rFonts w:ascii="Lucida Sans Unicode" w:hAnsi="Lucida Sans Unicode" w:cs="Lucida Sans Unicode"/>
          <w:color w:val="2F393A"/>
          <w:sz w:val="22"/>
          <w:szCs w:val="22"/>
        </w:rPr>
        <w:tab/>
      </w:r>
      <w:r w:rsidR="0081402A">
        <w:rPr>
          <w:rFonts w:ascii="Lucida Sans Unicode" w:hAnsi="Lucida Sans Unicode" w:cs="Lucida Sans Unicode"/>
          <w:color w:val="2F393A"/>
          <w:sz w:val="22"/>
          <w:szCs w:val="22"/>
        </w:rPr>
        <w:tab/>
      </w:r>
      <w:r w:rsidR="0081402A">
        <w:rPr>
          <w:rFonts w:ascii="Lucida Sans Unicode" w:hAnsi="Lucida Sans Unicode" w:cs="Lucida Sans Unicode"/>
          <w:color w:val="2F393A"/>
          <w:sz w:val="22"/>
          <w:szCs w:val="22"/>
        </w:rPr>
        <w:tab/>
      </w:r>
      <w:r w:rsidR="0081402A">
        <w:rPr>
          <w:rFonts w:ascii="Lucida Sans Unicode" w:hAnsi="Lucida Sans Unicode" w:cs="Lucida Sans Unicode"/>
          <w:color w:val="2F393A"/>
          <w:sz w:val="22"/>
          <w:szCs w:val="22"/>
        </w:rPr>
        <w:tab/>
      </w:r>
      <w:r w:rsidR="0081402A">
        <w:rPr>
          <w:rFonts w:ascii="Lucida Sans Unicode" w:hAnsi="Lucida Sans Unicode" w:cs="Lucida Sans Unicode"/>
          <w:color w:val="2F393A"/>
          <w:sz w:val="22"/>
          <w:szCs w:val="22"/>
        </w:rPr>
        <w:tab/>
      </w:r>
      <w:r w:rsidR="0081402A">
        <w:rPr>
          <w:rFonts w:ascii="Lucida Sans Unicode" w:hAnsi="Lucida Sans Unicode" w:cs="Lucida Sans Unicode"/>
          <w:color w:val="2F393A"/>
          <w:sz w:val="22"/>
          <w:szCs w:val="22"/>
        </w:rPr>
        <w:tab/>
      </w:r>
      <w:proofErr w:type="spellStart"/>
      <w:r w:rsidR="0081402A">
        <w:rPr>
          <w:rFonts w:ascii="Lucida Sans Unicode" w:hAnsi="Lucida Sans Unicode" w:cs="Lucida Sans Unicode"/>
          <w:color w:val="2F393A"/>
          <w:sz w:val="22"/>
          <w:szCs w:val="22"/>
        </w:rPr>
        <w:t>searcheth</w:t>
      </w:r>
      <w:proofErr w:type="spellEnd"/>
      <w:r w:rsidR="0081402A">
        <w:rPr>
          <w:rFonts w:ascii="Lucida Sans Unicode" w:hAnsi="Lucida Sans Unicode" w:cs="Lucida Sans Unicode"/>
          <w:color w:val="2F393A"/>
          <w:sz w:val="22"/>
          <w:szCs w:val="22"/>
        </w:rPr>
        <w:t xml:space="preserve"> all things, </w:t>
      </w:r>
      <w:proofErr w:type="spellStart"/>
      <w:r w:rsidR="0081402A">
        <w:rPr>
          <w:rFonts w:ascii="Lucida Sans Unicode" w:hAnsi="Lucida Sans Unicode" w:cs="Lucida Sans Unicode"/>
          <w:color w:val="2F393A"/>
          <w:sz w:val="22"/>
          <w:szCs w:val="22"/>
        </w:rPr>
        <w:t>teacheth</w:t>
      </w:r>
      <w:proofErr w:type="spellEnd"/>
    </w:p>
    <w:p w:rsidR="00C63E8E" w:rsidRDefault="00C63E8E" w:rsidP="003F393A">
      <w:pPr>
        <w:pStyle w:val="NormalWeb"/>
        <w:spacing w:before="0" w:beforeAutospacing="0" w:after="0" w:afterAutospacing="0" w:line="301" w:lineRule="atLeast"/>
        <w:ind w:left="-360"/>
        <w:textAlignment w:val="baseline"/>
        <w:rPr>
          <w:rFonts w:ascii="Lucida Sans Unicode" w:hAnsi="Lucida Sans Unicode" w:cs="Lucida Sans Unicode"/>
          <w:color w:val="2F393A"/>
          <w:sz w:val="22"/>
          <w:szCs w:val="22"/>
        </w:rPr>
      </w:pPr>
    </w:p>
    <w:p w:rsidR="006D3178" w:rsidRDefault="006D3178" w:rsidP="006D3178">
      <w:pPr>
        <w:pStyle w:val="NormalWeb"/>
        <w:spacing w:before="0" w:beforeAutospacing="0" w:after="0" w:afterAutospacing="0" w:line="301" w:lineRule="atLeast"/>
        <w:ind w:left="1440" w:hanging="1800"/>
        <w:textAlignment w:val="baseline"/>
        <w:rPr>
          <w:rFonts w:ascii="Lucida Sans Unicode" w:hAnsi="Lucida Sans Unicode" w:cs="Lucida Sans Unicode"/>
          <w:color w:val="2F393A"/>
          <w:sz w:val="22"/>
          <w:szCs w:val="22"/>
        </w:rPr>
      </w:pPr>
    </w:p>
    <w:p w:rsidR="003F393A" w:rsidRDefault="00B25852" w:rsidP="006D3178">
      <w:pPr>
        <w:pStyle w:val="NormalWeb"/>
        <w:spacing w:before="0" w:beforeAutospacing="0" w:after="0" w:afterAutospacing="0" w:line="301" w:lineRule="atLeast"/>
        <w:ind w:left="1440" w:hanging="1800"/>
        <w:textAlignment w:val="baseline"/>
        <w:rPr>
          <w:rFonts w:ascii="Lucida Sans Unicode" w:hAnsi="Lucida Sans Unicode" w:cs="Lucida Sans Unicode"/>
          <w:color w:val="2F393A"/>
          <w:sz w:val="22"/>
          <w:szCs w:val="22"/>
        </w:rPr>
      </w:pPr>
      <w:hyperlink r:id="rId26" w:anchor="12" w:history="1">
        <w:r w:rsidR="003F393A">
          <w:rPr>
            <w:rStyle w:val="Hyperlink"/>
            <w:rFonts w:ascii="Lucida Sans Unicode" w:hAnsi="Lucida Sans Unicode" w:cs="Lucida Sans Unicode"/>
            <w:color w:val="486FAE"/>
            <w:sz w:val="22"/>
            <w:szCs w:val="22"/>
            <w:bdr w:val="none" w:sz="0" w:space="0" w:color="auto" w:frame="1"/>
          </w:rPr>
          <w:t>John 16:13</w:t>
        </w:r>
      </w:hyperlink>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r w:rsidR="006D3178">
        <w:rPr>
          <w:rFonts w:ascii="Lucida Sans Unicode" w:hAnsi="Lucida Sans Unicode" w:cs="Lucida Sans Unicode"/>
          <w:color w:val="2F393A"/>
          <w:sz w:val="22"/>
          <w:szCs w:val="22"/>
        </w:rPr>
        <w:tab/>
      </w:r>
      <w:proofErr w:type="spellStart"/>
      <w:r w:rsidR="006D3178">
        <w:rPr>
          <w:rFonts w:ascii="Lucida Sans Unicode" w:hAnsi="Lucida Sans Unicode" w:cs="Lucida Sans Unicode"/>
          <w:color w:val="2F393A"/>
          <w:sz w:val="22"/>
          <w:szCs w:val="22"/>
        </w:rPr>
        <w:t>leadeth</w:t>
      </w:r>
      <w:proofErr w:type="spellEnd"/>
      <w:r w:rsidR="006D3178">
        <w:rPr>
          <w:rFonts w:ascii="Lucida Sans Unicode" w:hAnsi="Lucida Sans Unicode" w:cs="Lucida Sans Unicode"/>
          <w:color w:val="2F393A"/>
          <w:sz w:val="22"/>
          <w:szCs w:val="22"/>
        </w:rPr>
        <w:t xml:space="preserve"> to do good, walk humbly, judge                                                            </w:t>
      </w:r>
    </w:p>
    <w:p w:rsidR="00C63E8E" w:rsidRDefault="006D3178" w:rsidP="003F393A">
      <w:pPr>
        <w:pStyle w:val="NormalWeb"/>
        <w:spacing w:before="0" w:beforeAutospacing="0" w:after="0" w:afterAutospacing="0" w:line="301" w:lineRule="atLeast"/>
        <w:ind w:left="-360"/>
        <w:textAlignment w:val="baseline"/>
        <w:rPr>
          <w:rFonts w:ascii="Lucida Sans Unicode" w:hAnsi="Lucida Sans Unicode" w:cs="Lucida Sans Unicode"/>
          <w:color w:val="2F393A"/>
          <w:sz w:val="22"/>
          <w:szCs w:val="22"/>
        </w:rPr>
      </w:pPr>
      <w:r>
        <w:rPr>
          <w:rFonts w:ascii="Lucida Sans Unicode" w:hAnsi="Lucida Sans Unicode" w:cs="Lucida Sans Unicode"/>
          <w:color w:val="2F393A"/>
          <w:sz w:val="22"/>
          <w:szCs w:val="22"/>
        </w:rPr>
        <w:tab/>
      </w:r>
      <w:r>
        <w:rPr>
          <w:rFonts w:ascii="Lucida Sans Unicode" w:hAnsi="Lucida Sans Unicode" w:cs="Lucida Sans Unicode"/>
          <w:color w:val="2F393A"/>
          <w:sz w:val="22"/>
          <w:szCs w:val="22"/>
        </w:rPr>
        <w:tab/>
      </w:r>
      <w:r>
        <w:rPr>
          <w:rFonts w:ascii="Lucida Sans Unicode" w:hAnsi="Lucida Sans Unicode" w:cs="Lucida Sans Unicode"/>
          <w:color w:val="2F393A"/>
          <w:sz w:val="22"/>
          <w:szCs w:val="22"/>
        </w:rPr>
        <w:tab/>
      </w:r>
      <w:r>
        <w:rPr>
          <w:rFonts w:ascii="Lucida Sans Unicode" w:hAnsi="Lucida Sans Unicode" w:cs="Lucida Sans Unicode"/>
          <w:color w:val="2F393A"/>
          <w:sz w:val="22"/>
          <w:szCs w:val="22"/>
        </w:rPr>
        <w:tab/>
      </w:r>
      <w:r>
        <w:rPr>
          <w:rFonts w:ascii="Lucida Sans Unicode" w:hAnsi="Lucida Sans Unicode" w:cs="Lucida Sans Unicode"/>
          <w:color w:val="2F393A"/>
          <w:sz w:val="22"/>
          <w:szCs w:val="22"/>
        </w:rPr>
        <w:tab/>
      </w:r>
      <w:r>
        <w:rPr>
          <w:rFonts w:ascii="Lucida Sans Unicode" w:hAnsi="Lucida Sans Unicode" w:cs="Lucida Sans Unicode"/>
          <w:color w:val="2F393A"/>
          <w:sz w:val="22"/>
          <w:szCs w:val="22"/>
        </w:rPr>
        <w:tab/>
      </w:r>
      <w:r>
        <w:rPr>
          <w:rFonts w:ascii="Lucida Sans Unicode" w:hAnsi="Lucida Sans Unicode" w:cs="Lucida Sans Unicode"/>
          <w:color w:val="2F393A"/>
          <w:sz w:val="22"/>
          <w:szCs w:val="22"/>
        </w:rPr>
        <w:tab/>
      </w:r>
      <w:r>
        <w:rPr>
          <w:rFonts w:ascii="Lucida Sans Unicode" w:hAnsi="Lucida Sans Unicode" w:cs="Lucida Sans Unicode"/>
          <w:color w:val="2F393A"/>
          <w:sz w:val="22"/>
          <w:szCs w:val="22"/>
        </w:rPr>
        <w:tab/>
      </w:r>
      <w:proofErr w:type="gramStart"/>
      <w:r>
        <w:rPr>
          <w:rFonts w:ascii="Lucida Sans Unicode" w:hAnsi="Lucida Sans Unicode" w:cs="Lucida Sans Unicode"/>
          <w:color w:val="2F393A"/>
          <w:sz w:val="22"/>
          <w:szCs w:val="22"/>
        </w:rPr>
        <w:t>righteously</w:t>
      </w:r>
      <w:proofErr w:type="gramEnd"/>
    </w:p>
    <w:p w:rsidR="006D3178" w:rsidRDefault="006D3178" w:rsidP="003F393A">
      <w:pPr>
        <w:pStyle w:val="NormalWeb"/>
        <w:spacing w:before="0" w:beforeAutospacing="0" w:after="0" w:afterAutospacing="0" w:line="301" w:lineRule="atLeast"/>
        <w:ind w:left="-360"/>
        <w:textAlignment w:val="baseline"/>
        <w:rPr>
          <w:rFonts w:ascii="Lucida Sans Unicode" w:hAnsi="Lucida Sans Unicode" w:cs="Lucida Sans Unicode"/>
          <w:color w:val="2F393A"/>
          <w:sz w:val="22"/>
          <w:szCs w:val="22"/>
        </w:rPr>
      </w:pPr>
    </w:p>
    <w:p w:rsidR="003F393A" w:rsidRDefault="00B25852" w:rsidP="003F393A">
      <w:pPr>
        <w:pStyle w:val="NormalWeb"/>
        <w:spacing w:before="0" w:beforeAutospacing="0" w:after="0" w:afterAutospacing="0" w:line="301" w:lineRule="atLeast"/>
        <w:ind w:left="-360"/>
        <w:textAlignment w:val="baseline"/>
        <w:rPr>
          <w:rFonts w:ascii="Lucida Sans Unicode" w:hAnsi="Lucida Sans Unicode" w:cs="Lucida Sans Unicode"/>
          <w:color w:val="2F393A"/>
          <w:sz w:val="22"/>
          <w:szCs w:val="22"/>
        </w:rPr>
      </w:pPr>
      <w:hyperlink r:id="rId27" w:anchor="8" w:history="1">
        <w:r w:rsidR="003F393A">
          <w:rPr>
            <w:rStyle w:val="Hyperlink"/>
            <w:rFonts w:ascii="Lucida Sans Unicode" w:hAnsi="Lucida Sans Unicode" w:cs="Lucida Sans Unicode"/>
            <w:color w:val="486FAE"/>
            <w:sz w:val="22"/>
            <w:szCs w:val="22"/>
            <w:bdr w:val="none" w:sz="0" w:space="0" w:color="auto" w:frame="1"/>
          </w:rPr>
          <w:t>1 Corinthians 2:9–14</w:t>
        </w:r>
      </w:hyperlink>
      <w:r w:rsidR="00C63E8E">
        <w:rPr>
          <w:rFonts w:ascii="Lucida Sans Unicode" w:hAnsi="Lucida Sans Unicode" w:cs="Lucida Sans Unicode"/>
          <w:color w:val="2F393A"/>
          <w:sz w:val="22"/>
          <w:szCs w:val="22"/>
        </w:rPr>
        <w:tab/>
      </w:r>
      <w:r w:rsidR="00C63E8E">
        <w:rPr>
          <w:rFonts w:ascii="Lucida Sans Unicode" w:hAnsi="Lucida Sans Unicode" w:cs="Lucida Sans Unicode"/>
          <w:color w:val="2F393A"/>
          <w:sz w:val="22"/>
          <w:szCs w:val="22"/>
        </w:rPr>
        <w:tab/>
      </w:r>
      <w:r w:rsidR="00C63E8E">
        <w:rPr>
          <w:rFonts w:ascii="Lucida Sans Unicode" w:hAnsi="Lucida Sans Unicode" w:cs="Lucida Sans Unicode"/>
          <w:color w:val="2F393A"/>
          <w:sz w:val="22"/>
          <w:szCs w:val="22"/>
        </w:rPr>
        <w:tab/>
      </w:r>
      <w:r w:rsidR="00C63E8E">
        <w:rPr>
          <w:rFonts w:ascii="Lucida Sans Unicode" w:hAnsi="Lucida Sans Unicode" w:cs="Lucida Sans Unicode"/>
          <w:color w:val="2F393A"/>
          <w:sz w:val="22"/>
          <w:szCs w:val="22"/>
        </w:rPr>
        <w:tab/>
      </w:r>
      <w:r w:rsidR="00C63E8E">
        <w:rPr>
          <w:rFonts w:ascii="Lucida Sans Unicode" w:hAnsi="Lucida Sans Unicode" w:cs="Lucida Sans Unicode"/>
          <w:color w:val="2F393A"/>
          <w:sz w:val="22"/>
          <w:szCs w:val="22"/>
        </w:rPr>
        <w:tab/>
        <w:t>makes truth manifest/spirit of revelation</w:t>
      </w:r>
    </w:p>
    <w:p w:rsidR="00FD5C8D" w:rsidRDefault="00FD5C8D" w:rsidP="003F393A">
      <w:pPr>
        <w:rPr>
          <w:rFonts w:ascii="Gautami" w:hAnsi="Gautami" w:cs="Gautami"/>
          <w:b/>
          <w:sz w:val="24"/>
          <w:szCs w:val="24"/>
        </w:rPr>
      </w:pPr>
    </w:p>
    <w:p w:rsidR="00FD5C8D" w:rsidRDefault="00FD5C8D" w:rsidP="00F52E25">
      <w:pPr>
        <w:rPr>
          <w:rFonts w:ascii="Gautami" w:hAnsi="Gautami" w:cs="Gautami"/>
          <w:b/>
          <w:sz w:val="24"/>
          <w:szCs w:val="24"/>
        </w:rPr>
      </w:pPr>
    </w:p>
    <w:p w:rsidR="00FD5C8D" w:rsidRDefault="00FD5C8D" w:rsidP="00F52E25">
      <w:pPr>
        <w:rPr>
          <w:rFonts w:ascii="Gautami" w:hAnsi="Gautami" w:cs="Gautami"/>
          <w:b/>
          <w:sz w:val="24"/>
          <w:szCs w:val="24"/>
        </w:rPr>
      </w:pPr>
    </w:p>
    <w:p w:rsidR="00FD5C8D" w:rsidRDefault="00FD5C8D" w:rsidP="00F52E25">
      <w:pPr>
        <w:rPr>
          <w:rFonts w:ascii="Gautami" w:hAnsi="Gautami" w:cs="Gautami"/>
          <w:b/>
          <w:sz w:val="24"/>
          <w:szCs w:val="24"/>
        </w:rPr>
      </w:pPr>
    </w:p>
    <w:p w:rsidR="00FD5C8D" w:rsidRDefault="00B25852" w:rsidP="00F52E25">
      <w:pPr>
        <w:rPr>
          <w:rFonts w:ascii="Gautami" w:hAnsi="Gautami" w:cs="Gautami"/>
          <w:b/>
          <w:sz w:val="24"/>
          <w:szCs w:val="24"/>
        </w:rPr>
      </w:pPr>
      <w:r>
        <w:rPr>
          <w:rFonts w:ascii="Gautami" w:hAnsi="Gautami" w:cs="Gautami"/>
          <w:b/>
          <w:sz w:val="24"/>
          <w:szCs w:val="24"/>
        </w:rPr>
        <w:br/>
      </w:r>
      <w:r>
        <w:rPr>
          <w:rFonts w:ascii="Gautami" w:hAnsi="Gautami" w:cs="Gautami"/>
          <w:b/>
          <w:sz w:val="24"/>
          <w:szCs w:val="24"/>
        </w:rPr>
        <w:br/>
      </w:r>
      <w:r>
        <w:rPr>
          <w:rFonts w:ascii="Gautami" w:hAnsi="Gautami" w:cs="Gautami"/>
          <w:b/>
          <w:sz w:val="24"/>
          <w:szCs w:val="24"/>
        </w:rPr>
        <w:br/>
      </w:r>
      <w:r>
        <w:rPr>
          <w:rFonts w:ascii="Gautami" w:hAnsi="Gautami" w:cs="Gautami"/>
          <w:b/>
          <w:sz w:val="24"/>
          <w:szCs w:val="24"/>
        </w:rPr>
        <w:br/>
      </w:r>
      <w:r>
        <w:rPr>
          <w:rFonts w:ascii="Gautami" w:hAnsi="Gautami" w:cs="Gautami"/>
          <w:b/>
          <w:sz w:val="24"/>
          <w:szCs w:val="24"/>
        </w:rPr>
        <w:br/>
      </w:r>
      <w:r>
        <w:rPr>
          <w:rFonts w:ascii="Gautami" w:hAnsi="Gautami" w:cs="Gautami"/>
          <w:b/>
          <w:sz w:val="24"/>
          <w:szCs w:val="24"/>
        </w:rPr>
        <w:br/>
      </w:r>
      <w:r>
        <w:rPr>
          <w:rFonts w:ascii="Gautami" w:hAnsi="Gautami" w:cs="Gautami"/>
          <w:b/>
          <w:sz w:val="24"/>
          <w:szCs w:val="24"/>
        </w:rPr>
        <w:br/>
      </w:r>
      <w:r>
        <w:rPr>
          <w:rFonts w:ascii="Gautami" w:hAnsi="Gautami" w:cs="Gautami"/>
          <w:b/>
          <w:sz w:val="24"/>
          <w:szCs w:val="24"/>
        </w:rPr>
        <w:br/>
      </w:r>
      <w:r>
        <w:rPr>
          <w:rFonts w:ascii="Gautami" w:hAnsi="Gautami" w:cs="Gautami"/>
          <w:b/>
          <w:sz w:val="24"/>
          <w:szCs w:val="24"/>
        </w:rPr>
        <w:br/>
      </w:r>
      <w:r>
        <w:rPr>
          <w:rFonts w:ascii="Gautami" w:hAnsi="Gautami" w:cs="Gautami"/>
          <w:b/>
          <w:sz w:val="24"/>
          <w:szCs w:val="24"/>
        </w:rPr>
        <w:br/>
      </w:r>
      <w:r>
        <w:rPr>
          <w:rFonts w:ascii="Gautami" w:hAnsi="Gautami" w:cs="Gautami"/>
          <w:b/>
          <w:sz w:val="24"/>
          <w:szCs w:val="24"/>
        </w:rPr>
        <w:br/>
      </w:r>
      <w:r>
        <w:rPr>
          <w:rFonts w:ascii="Gautami" w:hAnsi="Gautami" w:cs="Gautami"/>
          <w:b/>
          <w:sz w:val="24"/>
          <w:szCs w:val="24"/>
        </w:rPr>
        <w:br/>
      </w:r>
    </w:p>
    <w:p w:rsidR="00FD5C8D" w:rsidRDefault="00FD5C8D" w:rsidP="00F52E25">
      <w:pPr>
        <w:rPr>
          <w:rFonts w:ascii="Gautami" w:hAnsi="Gautami" w:cs="Gautami"/>
          <w:b/>
          <w:sz w:val="24"/>
          <w:szCs w:val="24"/>
        </w:rPr>
      </w:pPr>
    </w:p>
    <w:p w:rsidR="000F6904" w:rsidRDefault="000F6904" w:rsidP="00F52E25">
      <w:pPr>
        <w:rPr>
          <w:rFonts w:ascii="Gautami" w:hAnsi="Gautami" w:cs="Gautami"/>
          <w:b/>
          <w:sz w:val="24"/>
          <w:szCs w:val="24"/>
        </w:rPr>
      </w:pPr>
    </w:p>
    <w:p w:rsidR="000F6904" w:rsidRPr="00B25852" w:rsidRDefault="00E91643" w:rsidP="00E91643">
      <w:pPr>
        <w:jc w:val="center"/>
        <w:rPr>
          <w:rFonts w:ascii="Century Gothic" w:hAnsi="Century Gothic" w:cs="Gautami"/>
          <w:sz w:val="160"/>
          <w:szCs w:val="160"/>
        </w:rPr>
      </w:pPr>
      <w:r w:rsidRPr="00B25852">
        <w:rPr>
          <w:rFonts w:ascii="Century Gothic" w:hAnsi="Century Gothic" w:cs="Gautami"/>
          <w:sz w:val="160"/>
          <w:szCs w:val="160"/>
        </w:rPr>
        <w:lastRenderedPageBreak/>
        <w:t>S</w:t>
      </w:r>
      <w:r w:rsidR="000F6904" w:rsidRPr="00B25852">
        <w:rPr>
          <w:rFonts w:ascii="Century Gothic" w:hAnsi="Century Gothic" w:cs="Gautami"/>
          <w:sz w:val="160"/>
          <w:szCs w:val="160"/>
        </w:rPr>
        <w:t>eek</w:t>
      </w:r>
    </w:p>
    <w:p w:rsidR="00E91643" w:rsidRPr="00B25852" w:rsidRDefault="00E91643" w:rsidP="00E91643">
      <w:pPr>
        <w:jc w:val="center"/>
        <w:rPr>
          <w:rFonts w:ascii="Century Gothic" w:hAnsi="Century Gothic" w:cs="Gautami"/>
          <w:sz w:val="160"/>
          <w:szCs w:val="160"/>
        </w:rPr>
      </w:pPr>
    </w:p>
    <w:p w:rsidR="00E91643" w:rsidRPr="00B25852" w:rsidRDefault="00E91643" w:rsidP="00E91643">
      <w:pPr>
        <w:jc w:val="center"/>
        <w:rPr>
          <w:rFonts w:ascii="Century Gothic" w:hAnsi="Century Gothic" w:cs="Gautami"/>
          <w:sz w:val="160"/>
          <w:szCs w:val="160"/>
        </w:rPr>
      </w:pPr>
      <w:r w:rsidRPr="00B25852">
        <w:rPr>
          <w:rFonts w:ascii="Century Gothic" w:hAnsi="Century Gothic" w:cs="Gautami"/>
          <w:sz w:val="160"/>
          <w:szCs w:val="160"/>
        </w:rPr>
        <w:t>Feel</w:t>
      </w:r>
    </w:p>
    <w:p w:rsidR="00E91643" w:rsidRPr="00B25852" w:rsidRDefault="00E91643" w:rsidP="00E91643">
      <w:pPr>
        <w:jc w:val="center"/>
        <w:rPr>
          <w:rFonts w:ascii="Century Gothic" w:hAnsi="Century Gothic" w:cs="Gautami"/>
          <w:sz w:val="160"/>
          <w:szCs w:val="160"/>
        </w:rPr>
      </w:pPr>
      <w:bookmarkStart w:id="0" w:name="_GoBack"/>
      <w:bookmarkEnd w:id="0"/>
    </w:p>
    <w:p w:rsidR="00E91643" w:rsidRPr="00B25852" w:rsidRDefault="00E91643" w:rsidP="00E91643">
      <w:pPr>
        <w:jc w:val="center"/>
        <w:rPr>
          <w:rFonts w:ascii="Century Gothic" w:hAnsi="Century Gothic" w:cs="Gautami"/>
          <w:sz w:val="160"/>
          <w:szCs w:val="160"/>
        </w:rPr>
      </w:pPr>
      <w:r w:rsidRPr="00B25852">
        <w:rPr>
          <w:rFonts w:ascii="Century Gothic" w:hAnsi="Century Gothic" w:cs="Gautami"/>
          <w:sz w:val="160"/>
          <w:szCs w:val="160"/>
        </w:rPr>
        <w:t>Intend to Act</w:t>
      </w:r>
    </w:p>
    <w:sectPr w:rsidR="00E91643" w:rsidRPr="00B25852" w:rsidSect="000F690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9B3"/>
    <w:multiLevelType w:val="hybridMultilevel"/>
    <w:tmpl w:val="D70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A2599"/>
    <w:multiLevelType w:val="multilevel"/>
    <w:tmpl w:val="2208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10509"/>
    <w:multiLevelType w:val="multilevel"/>
    <w:tmpl w:val="D112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5"/>
    <w:rsid w:val="00054405"/>
    <w:rsid w:val="000C52C9"/>
    <w:rsid w:val="000F6904"/>
    <w:rsid w:val="003F393A"/>
    <w:rsid w:val="005E3475"/>
    <w:rsid w:val="006D3178"/>
    <w:rsid w:val="0081402A"/>
    <w:rsid w:val="00AD5920"/>
    <w:rsid w:val="00B25852"/>
    <w:rsid w:val="00C63E8E"/>
    <w:rsid w:val="00E91643"/>
    <w:rsid w:val="00ED68A9"/>
    <w:rsid w:val="00F03208"/>
    <w:rsid w:val="00F52E25"/>
    <w:rsid w:val="00FD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75"/>
    <w:pPr>
      <w:ind w:left="720"/>
      <w:contextualSpacing/>
    </w:pPr>
  </w:style>
  <w:style w:type="paragraph" w:styleId="NormalWeb">
    <w:name w:val="Normal (Web)"/>
    <w:basedOn w:val="Normal"/>
    <w:uiPriority w:val="99"/>
    <w:semiHidden/>
    <w:unhideWhenUsed/>
    <w:rsid w:val="00F52E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2E25"/>
    <w:rPr>
      <w:color w:val="0000FF"/>
      <w:u w:val="single"/>
    </w:rPr>
  </w:style>
  <w:style w:type="character" w:customStyle="1" w:styleId="apple-converted-space">
    <w:name w:val="apple-converted-space"/>
    <w:basedOn w:val="DefaultParagraphFont"/>
    <w:rsid w:val="00F52E25"/>
  </w:style>
  <w:style w:type="character" w:styleId="Emphasis">
    <w:name w:val="Emphasis"/>
    <w:basedOn w:val="DefaultParagraphFont"/>
    <w:uiPriority w:val="20"/>
    <w:qFormat/>
    <w:rsid w:val="00F52E25"/>
    <w:rPr>
      <w:i/>
      <w:iCs/>
    </w:rPr>
  </w:style>
  <w:style w:type="paragraph" w:styleId="BalloonText">
    <w:name w:val="Balloon Text"/>
    <w:basedOn w:val="Normal"/>
    <w:link w:val="BalloonTextChar"/>
    <w:uiPriority w:val="99"/>
    <w:semiHidden/>
    <w:unhideWhenUsed/>
    <w:rsid w:val="00B2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75"/>
    <w:pPr>
      <w:ind w:left="720"/>
      <w:contextualSpacing/>
    </w:pPr>
  </w:style>
  <w:style w:type="paragraph" w:styleId="NormalWeb">
    <w:name w:val="Normal (Web)"/>
    <w:basedOn w:val="Normal"/>
    <w:uiPriority w:val="99"/>
    <w:semiHidden/>
    <w:unhideWhenUsed/>
    <w:rsid w:val="00F52E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2E25"/>
    <w:rPr>
      <w:color w:val="0000FF"/>
      <w:u w:val="single"/>
    </w:rPr>
  </w:style>
  <w:style w:type="character" w:customStyle="1" w:styleId="apple-converted-space">
    <w:name w:val="apple-converted-space"/>
    <w:basedOn w:val="DefaultParagraphFont"/>
    <w:rsid w:val="00F52E25"/>
  </w:style>
  <w:style w:type="character" w:styleId="Emphasis">
    <w:name w:val="Emphasis"/>
    <w:basedOn w:val="DefaultParagraphFont"/>
    <w:uiPriority w:val="20"/>
    <w:qFormat/>
    <w:rsid w:val="00F52E25"/>
    <w:rPr>
      <w:i/>
      <w:iCs/>
    </w:rPr>
  </w:style>
  <w:style w:type="paragraph" w:styleId="BalloonText">
    <w:name w:val="Balloon Text"/>
    <w:basedOn w:val="Normal"/>
    <w:link w:val="BalloonTextChar"/>
    <w:uiPriority w:val="99"/>
    <w:semiHidden/>
    <w:unhideWhenUsed/>
    <w:rsid w:val="00B2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5283">
      <w:bodyDiv w:val="1"/>
      <w:marLeft w:val="0"/>
      <w:marRight w:val="0"/>
      <w:marTop w:val="0"/>
      <w:marBottom w:val="0"/>
      <w:divBdr>
        <w:top w:val="none" w:sz="0" w:space="0" w:color="auto"/>
        <w:left w:val="none" w:sz="0" w:space="0" w:color="auto"/>
        <w:bottom w:val="none" w:sz="0" w:space="0" w:color="auto"/>
        <w:right w:val="none" w:sz="0" w:space="0" w:color="auto"/>
      </w:divBdr>
    </w:div>
    <w:div w:id="90662505">
      <w:bodyDiv w:val="1"/>
      <w:marLeft w:val="0"/>
      <w:marRight w:val="0"/>
      <w:marTop w:val="0"/>
      <w:marBottom w:val="0"/>
      <w:divBdr>
        <w:top w:val="none" w:sz="0" w:space="0" w:color="auto"/>
        <w:left w:val="none" w:sz="0" w:space="0" w:color="auto"/>
        <w:bottom w:val="none" w:sz="0" w:space="0" w:color="auto"/>
        <w:right w:val="none" w:sz="0" w:space="0" w:color="auto"/>
      </w:divBdr>
    </w:div>
    <w:div w:id="624115632">
      <w:bodyDiv w:val="1"/>
      <w:marLeft w:val="0"/>
      <w:marRight w:val="0"/>
      <w:marTop w:val="0"/>
      <w:marBottom w:val="0"/>
      <w:divBdr>
        <w:top w:val="none" w:sz="0" w:space="0" w:color="auto"/>
        <w:left w:val="none" w:sz="0" w:space="0" w:color="auto"/>
        <w:bottom w:val="none" w:sz="0" w:space="0" w:color="auto"/>
        <w:right w:val="none" w:sz="0" w:space="0" w:color="auto"/>
      </w:divBdr>
    </w:div>
    <w:div w:id="898176265">
      <w:bodyDiv w:val="1"/>
      <w:marLeft w:val="0"/>
      <w:marRight w:val="0"/>
      <w:marTop w:val="0"/>
      <w:marBottom w:val="0"/>
      <w:divBdr>
        <w:top w:val="none" w:sz="0" w:space="0" w:color="auto"/>
        <w:left w:val="none" w:sz="0" w:space="0" w:color="auto"/>
        <w:bottom w:val="none" w:sz="0" w:space="0" w:color="auto"/>
        <w:right w:val="none" w:sz="0" w:space="0" w:color="auto"/>
      </w:divBdr>
    </w:div>
    <w:div w:id="17284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ds.org/scriptures/bofm/1-ne/10.19?lang=eng" TargetMode="External"/><Relationship Id="rId13" Type="http://schemas.openxmlformats.org/officeDocument/2006/relationships/hyperlink" Target="https://www.lds.org/general-conference/2006/10/receiving-by-the-spirit?lang=eng" TargetMode="External"/><Relationship Id="rId18" Type="http://schemas.openxmlformats.org/officeDocument/2006/relationships/hyperlink" Target="https://www.lds.org/manual/preach-my-gospel-a-guide-to-missionary-service/how-do-i-study-effectively-and-prepare-to-teach?lang=eng" TargetMode="External"/><Relationship Id="rId26" Type="http://schemas.openxmlformats.org/officeDocument/2006/relationships/hyperlink" Target="https://www.lds.org/scriptures/nt/john/16.13?lang=eng" TargetMode="External"/><Relationship Id="rId3" Type="http://schemas.microsoft.com/office/2007/relationships/stylesWithEffects" Target="stylesWithEffects.xml"/><Relationship Id="rId21" Type="http://schemas.openxmlformats.org/officeDocument/2006/relationships/hyperlink" Target="https://www.lds.org/scriptures/bofm/alma/5.45-46?lang=eng" TargetMode="External"/><Relationship Id="rId7" Type="http://schemas.openxmlformats.org/officeDocument/2006/relationships/hyperlink" Target="https://www.lds.org/scriptures/nt/1-cor/2.9-14?lang=eng" TargetMode="External"/><Relationship Id="rId12" Type="http://schemas.openxmlformats.org/officeDocument/2006/relationships/hyperlink" Target="https://www.lds.org/general-conference/2012/04/converted-to-his-gospel-through-his-church?lang=eng" TargetMode="External"/><Relationship Id="rId17" Type="http://schemas.openxmlformats.org/officeDocument/2006/relationships/hyperlink" Target="http://lds.org/ensign/2003/05/the-importance-of-the-family?lang=eng" TargetMode="External"/><Relationship Id="rId25" Type="http://schemas.openxmlformats.org/officeDocument/2006/relationships/hyperlink" Target="https://www.lds.org/scriptures/nt/john/14.26?lang=eng" TargetMode="External"/><Relationship Id="rId2" Type="http://schemas.openxmlformats.org/officeDocument/2006/relationships/styles" Target="styles.xml"/><Relationship Id="rId16" Type="http://schemas.openxmlformats.org/officeDocument/2006/relationships/hyperlink" Target="https://www.lds.org/general-conference/2006/10/receiving-by-the-spirit?lang=eng" TargetMode="External"/><Relationship Id="rId20" Type="http://schemas.openxmlformats.org/officeDocument/2006/relationships/hyperlink" Target="https://www.lds.org/scriptures/bofm/2-ne/32.5?lang=e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ds.org/scriptures/nt/john/16.13?lang=eng" TargetMode="External"/><Relationship Id="rId11" Type="http://schemas.openxmlformats.org/officeDocument/2006/relationships/hyperlink" Target="https://www.lds.org/liahona/2007/01/the-quest-for-spiritual-knowledge?lang=eng" TargetMode="External"/><Relationship Id="rId24" Type="http://schemas.openxmlformats.org/officeDocument/2006/relationships/hyperlink" Target="https://www.lds.org/scriptures/dc-testament/dc/39.5-6?lang=eng" TargetMode="External"/><Relationship Id="rId5" Type="http://schemas.openxmlformats.org/officeDocument/2006/relationships/webSettings" Target="webSettings.xml"/><Relationship Id="rId15" Type="http://schemas.openxmlformats.org/officeDocument/2006/relationships/hyperlink" Target="https://www.lds.org/general-conference/2012/04/converted-to-his-gospel-through-his-church?lang=eng" TargetMode="External"/><Relationship Id="rId23" Type="http://schemas.openxmlformats.org/officeDocument/2006/relationships/hyperlink" Target="https://www.lds.org/scriptures/dc-testament/dc/11.12-14?lang=eng" TargetMode="External"/><Relationship Id="rId28" Type="http://schemas.openxmlformats.org/officeDocument/2006/relationships/fontTable" Target="fontTable.xml"/><Relationship Id="rId10" Type="http://schemas.openxmlformats.org/officeDocument/2006/relationships/hyperlink" Target="https://www.lds.org/scriptures/dc-testament/dc/11.12-14?lang=eng" TargetMode="External"/><Relationship Id="rId19" Type="http://schemas.openxmlformats.org/officeDocument/2006/relationships/hyperlink" Target="https://www.lds.org/scriptures/dc-testament/dc/88.118?lang=eng" TargetMode="External"/><Relationship Id="rId4" Type="http://schemas.openxmlformats.org/officeDocument/2006/relationships/settings" Target="settings.xml"/><Relationship Id="rId9" Type="http://schemas.openxmlformats.org/officeDocument/2006/relationships/hyperlink" Target="https://www.lds.org/scriptures/bofm/alma/5.45-46?lang=eng" TargetMode="External"/><Relationship Id="rId14" Type="http://schemas.openxmlformats.org/officeDocument/2006/relationships/hyperlink" Target="https://www.lds.org/manual/preach-my-gospel-a-guide-to-missionary-service/how-do-i-study-effectively-and-prepare-to-teach?lang=eng" TargetMode="External"/><Relationship Id="rId22" Type="http://schemas.openxmlformats.org/officeDocument/2006/relationships/hyperlink" Target="https://www.lds.org/scriptures/bofm/moro/10.5?lang=eng" TargetMode="External"/><Relationship Id="rId27" Type="http://schemas.openxmlformats.org/officeDocument/2006/relationships/hyperlink" Target="https://www.lds.org/scriptures/nt/1-cor/2.9-14?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Sterling Ingram</dc:creator>
  <cp:lastModifiedBy>Melanie Day</cp:lastModifiedBy>
  <cp:revision>2</cp:revision>
  <cp:lastPrinted>2012-12-28T16:28:00Z</cp:lastPrinted>
  <dcterms:created xsi:type="dcterms:W3CDTF">2012-12-28T16:29:00Z</dcterms:created>
  <dcterms:modified xsi:type="dcterms:W3CDTF">2012-12-28T16:29:00Z</dcterms:modified>
</cp:coreProperties>
</file>